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647E" w:rsidRPr="0089276B" w:rsidRDefault="001B647E" w:rsidP="001B647E">
      <w:pPr>
        <w:pStyle w:val="Balk2"/>
        <w:spacing w:after="120"/>
      </w:pPr>
      <w:bookmarkStart w:id="0" w:name="_Toc437847289"/>
      <w:bookmarkStart w:id="1" w:name="_GoBack"/>
      <w:bookmarkEnd w:id="1"/>
      <w:r w:rsidRPr="0089276B">
        <w:t>Mİ’RAC KANDİLİ</w:t>
      </w:r>
      <w:bookmarkEnd w:id="0"/>
    </w:p>
    <w:p w:rsidR="001B647E" w:rsidRPr="000E2E1F" w:rsidRDefault="001B647E" w:rsidP="001B647E">
      <w:pPr>
        <w:spacing w:after="120" w:line="240" w:lineRule="auto"/>
        <w:jc w:val="both"/>
        <w:rPr>
          <w:rFonts w:cs="Times New Roman"/>
          <w:szCs w:val="24"/>
        </w:rPr>
      </w:pPr>
    </w:p>
    <w:p w:rsidR="001B647E" w:rsidRPr="000E2E1F" w:rsidRDefault="001B647E" w:rsidP="00082BC8">
      <w:pPr>
        <w:numPr>
          <w:ilvl w:val="0"/>
          <w:numId w:val="1"/>
        </w:numPr>
        <w:bidi/>
        <w:spacing w:after="120" w:line="240" w:lineRule="auto"/>
        <w:ind w:left="0"/>
        <w:jc w:val="both"/>
        <w:rPr>
          <w:rFonts w:ascii="Traditional Arabic" w:hAnsi="Traditional Arabic" w:cs="Traditional Arabic"/>
          <w:b/>
          <w:bCs/>
          <w:sz w:val="36"/>
          <w:szCs w:val="36"/>
        </w:rPr>
      </w:pPr>
      <w:r w:rsidRPr="000E2E1F">
        <w:rPr>
          <w:rFonts w:ascii="Traditional Arabic" w:hAnsi="Traditional Arabic" w:cs="Traditional Arabic"/>
          <w:b/>
          <w:bCs/>
          <w:sz w:val="36"/>
          <w:szCs w:val="36"/>
          <w:rtl/>
        </w:rPr>
        <w:t>سُبْحَانَ الَّذى اَسْر</w:t>
      </w:r>
      <w:r w:rsidR="006E1AC3">
        <w:rPr>
          <w:rFonts w:ascii="Traditional Arabic" w:hAnsi="Traditional Arabic" w:cs="Traditional Arabic" w:hint="cs"/>
          <w:b/>
          <w:bCs/>
          <w:sz w:val="36"/>
          <w:szCs w:val="36"/>
          <w:rtl/>
        </w:rPr>
        <w:t>َ</w:t>
      </w:r>
      <w:r w:rsidRPr="000E2E1F">
        <w:rPr>
          <w:rFonts w:ascii="Traditional Arabic" w:hAnsi="Traditional Arabic" w:cs="Traditional Arabic"/>
          <w:b/>
          <w:bCs/>
          <w:sz w:val="36"/>
          <w:szCs w:val="36"/>
          <w:rtl/>
        </w:rPr>
        <w:t>ى بِعَبْدِه لَيْلًا مِنَ الْمَسْجِدِ الْحَرَامِ اِلَى الْمَسْجِدِ الْاَقْصَا</w:t>
      </w:r>
      <w:r w:rsidR="00BE174F">
        <w:rPr>
          <w:rFonts w:ascii="Traditional Arabic" w:hAnsi="Traditional Arabic" w:cs="Traditional Arabic"/>
          <w:b/>
          <w:bCs/>
          <w:sz w:val="36"/>
          <w:szCs w:val="36"/>
        </w:rPr>
        <w:t xml:space="preserve"> </w:t>
      </w:r>
      <w:r w:rsidRPr="000E2E1F">
        <w:rPr>
          <w:rFonts w:ascii="Traditional Arabic" w:hAnsi="Traditional Arabic" w:cs="Traditional Arabic"/>
          <w:b/>
          <w:bCs/>
          <w:sz w:val="36"/>
          <w:szCs w:val="36"/>
          <w:rtl/>
        </w:rPr>
        <w:t>الَّذ</w:t>
      </w:r>
      <w:r w:rsidR="00082BC8">
        <w:rPr>
          <w:rFonts w:ascii="Traditional Arabic" w:hAnsi="Traditional Arabic" w:cs="Traditional Arabic" w:hint="cs"/>
          <w:b/>
          <w:bCs/>
          <w:sz w:val="36"/>
          <w:szCs w:val="36"/>
          <w:rtl/>
        </w:rPr>
        <w:t xml:space="preserve">ِي </w:t>
      </w:r>
      <w:r w:rsidRPr="000E2E1F">
        <w:rPr>
          <w:rFonts w:ascii="Traditional Arabic" w:hAnsi="Traditional Arabic" w:cs="Traditional Arabic"/>
          <w:b/>
          <w:bCs/>
          <w:sz w:val="36"/>
          <w:szCs w:val="36"/>
          <w:rtl/>
        </w:rPr>
        <w:t>بَارَكْنَا حَوْلَهُ لِنُرِيَهُ مِنْ ا</w:t>
      </w:r>
      <w:r w:rsidR="00082BC8">
        <w:rPr>
          <w:rFonts w:ascii="Traditional Arabic" w:hAnsi="Traditional Arabic" w:cs="Traditional Arabic" w:hint="cs"/>
          <w:b/>
          <w:bCs/>
          <w:sz w:val="36"/>
          <w:szCs w:val="36"/>
          <w:rtl/>
        </w:rPr>
        <w:t>َ</w:t>
      </w:r>
      <w:r w:rsidRPr="000E2E1F">
        <w:rPr>
          <w:rFonts w:ascii="Traditional Arabic" w:hAnsi="Traditional Arabic" w:cs="Traditional Arabic"/>
          <w:b/>
          <w:bCs/>
          <w:sz w:val="36"/>
          <w:szCs w:val="36"/>
          <w:rtl/>
        </w:rPr>
        <w:t>يَاتِنَا اِنَّهُ هُوَالسَّميعُ الْبَصيرُ</w:t>
      </w:r>
    </w:p>
    <w:p w:rsidR="001B647E" w:rsidRDefault="001B647E" w:rsidP="001B647E">
      <w:pPr>
        <w:numPr>
          <w:ilvl w:val="0"/>
          <w:numId w:val="1"/>
        </w:numPr>
        <w:spacing w:after="120" w:line="240" w:lineRule="auto"/>
        <w:ind w:left="0"/>
        <w:jc w:val="both"/>
        <w:rPr>
          <w:rFonts w:cs="Times New Roman"/>
          <w:b/>
          <w:bCs/>
          <w:i/>
          <w:iCs/>
          <w:szCs w:val="24"/>
        </w:rPr>
      </w:pPr>
      <w:r w:rsidRPr="000E2E1F">
        <w:rPr>
          <w:rFonts w:cs="Times New Roman"/>
          <w:b/>
          <w:bCs/>
          <w:i/>
          <w:iCs/>
          <w:szCs w:val="24"/>
        </w:rPr>
        <w:t xml:space="preserve">Bir gece, kendisine </w:t>
      </w:r>
      <w:proofErr w:type="spellStart"/>
      <w:r w:rsidRPr="000E2E1F">
        <w:rPr>
          <w:rFonts w:cs="Times New Roman"/>
          <w:b/>
          <w:bCs/>
          <w:i/>
          <w:iCs/>
          <w:szCs w:val="24"/>
        </w:rPr>
        <w:t>âyetlerimizden</w:t>
      </w:r>
      <w:proofErr w:type="spellEnd"/>
      <w:r w:rsidRPr="000E2E1F">
        <w:rPr>
          <w:rFonts w:cs="Times New Roman"/>
          <w:b/>
          <w:bCs/>
          <w:i/>
          <w:iCs/>
          <w:szCs w:val="24"/>
        </w:rPr>
        <w:t xml:space="preserve"> bir kısmını gösterelim diye (Muhammed) kulunu </w:t>
      </w:r>
      <w:proofErr w:type="spellStart"/>
      <w:r w:rsidRPr="000E2E1F">
        <w:rPr>
          <w:rFonts w:cs="Times New Roman"/>
          <w:b/>
          <w:bCs/>
          <w:i/>
          <w:iCs/>
          <w:szCs w:val="24"/>
        </w:rPr>
        <w:t>Mescid</w:t>
      </w:r>
      <w:proofErr w:type="spellEnd"/>
      <w:r w:rsidRPr="000E2E1F">
        <w:rPr>
          <w:rFonts w:cs="Times New Roman"/>
          <w:b/>
          <w:bCs/>
          <w:i/>
          <w:iCs/>
          <w:szCs w:val="24"/>
        </w:rPr>
        <w:t xml:space="preserve">-i </w:t>
      </w:r>
      <w:proofErr w:type="spellStart"/>
      <w:r w:rsidRPr="000E2E1F">
        <w:rPr>
          <w:rFonts w:cs="Times New Roman"/>
          <w:b/>
          <w:bCs/>
          <w:i/>
          <w:iCs/>
          <w:szCs w:val="24"/>
        </w:rPr>
        <w:t>Harâm'dan</w:t>
      </w:r>
      <w:proofErr w:type="spellEnd"/>
      <w:r w:rsidRPr="000E2E1F">
        <w:rPr>
          <w:rFonts w:cs="Times New Roman"/>
          <w:b/>
          <w:bCs/>
          <w:i/>
          <w:iCs/>
          <w:szCs w:val="24"/>
        </w:rPr>
        <w:t xml:space="preserve">, çevresini mübarek kıldığımız </w:t>
      </w:r>
      <w:proofErr w:type="spellStart"/>
      <w:r w:rsidRPr="000E2E1F">
        <w:rPr>
          <w:rFonts w:cs="Times New Roman"/>
          <w:b/>
          <w:bCs/>
          <w:i/>
          <w:iCs/>
          <w:szCs w:val="24"/>
        </w:rPr>
        <w:t>Mescid</w:t>
      </w:r>
      <w:proofErr w:type="spellEnd"/>
      <w:r w:rsidRPr="000E2E1F">
        <w:rPr>
          <w:rFonts w:cs="Times New Roman"/>
          <w:b/>
          <w:bCs/>
          <w:i/>
          <w:iCs/>
          <w:szCs w:val="24"/>
        </w:rPr>
        <w:t xml:space="preserve">-i </w:t>
      </w:r>
      <w:proofErr w:type="spellStart"/>
      <w:r w:rsidRPr="000E2E1F">
        <w:rPr>
          <w:rFonts w:cs="Times New Roman"/>
          <w:b/>
          <w:bCs/>
          <w:i/>
          <w:iCs/>
          <w:szCs w:val="24"/>
        </w:rPr>
        <w:t>Aksâ'ya</w:t>
      </w:r>
      <w:proofErr w:type="spellEnd"/>
      <w:r w:rsidRPr="000E2E1F">
        <w:rPr>
          <w:rFonts w:cs="Times New Roman"/>
          <w:b/>
          <w:bCs/>
          <w:i/>
          <w:iCs/>
          <w:szCs w:val="24"/>
        </w:rPr>
        <w:t xml:space="preserve"> götüren Allah noksan sıfatlardan münezzehtir; O, gerçekten işitendir, görendir.</w:t>
      </w:r>
      <w:r>
        <w:rPr>
          <w:rStyle w:val="DipnotBavurusu"/>
          <w:rFonts w:cs="Times New Roman"/>
          <w:b/>
          <w:bCs/>
          <w:i/>
          <w:iCs/>
          <w:szCs w:val="24"/>
        </w:rPr>
        <w:footnoteReference w:id="1"/>
      </w:r>
    </w:p>
    <w:p w:rsidR="00BE174F" w:rsidRDefault="00BE174F" w:rsidP="00BE174F">
      <w:pPr>
        <w:spacing w:after="120" w:line="240" w:lineRule="auto"/>
        <w:jc w:val="both"/>
        <w:rPr>
          <w:rFonts w:cs="Times New Roman"/>
          <w:b/>
          <w:bCs/>
          <w:i/>
          <w:iCs/>
          <w:szCs w:val="24"/>
        </w:rPr>
      </w:pPr>
    </w:p>
    <w:p w:rsidR="00052D05" w:rsidRDefault="00052D05" w:rsidP="00052D05">
      <w:pPr>
        <w:pStyle w:val="Balk3"/>
      </w:pPr>
      <w:r>
        <w:lastRenderedPageBreak/>
        <w:t>Mirac’ın Teselli Vesilesi Olması:</w:t>
      </w:r>
    </w:p>
    <w:p w:rsidR="00052D05" w:rsidRPr="00052D05" w:rsidRDefault="00052D05" w:rsidP="00052D05">
      <w:pPr>
        <w:rPr>
          <w:lang w:eastAsia="en-US"/>
        </w:rPr>
      </w:pPr>
    </w:p>
    <w:p w:rsidR="00052D05" w:rsidRDefault="00052D05" w:rsidP="00052D05">
      <w:pPr>
        <w:numPr>
          <w:ilvl w:val="0"/>
          <w:numId w:val="1"/>
        </w:numPr>
        <w:spacing w:after="120" w:line="240" w:lineRule="auto"/>
        <w:ind w:left="0"/>
        <w:jc w:val="both"/>
        <w:rPr>
          <w:rFonts w:cs="Times New Roman"/>
          <w:szCs w:val="24"/>
        </w:rPr>
      </w:pPr>
      <w:r>
        <w:rPr>
          <w:rFonts w:cs="Times New Roman"/>
          <w:szCs w:val="24"/>
        </w:rPr>
        <w:t xml:space="preserve">Mekke müşriklerinin İslam’a girmeme konusundaki inatları ve Müslümanlara yaptıkları eziyetlerin yanı sıra büyük desteklerini gördüğü amcası </w:t>
      </w:r>
      <w:r w:rsidRPr="00113F8E">
        <w:rPr>
          <w:rFonts w:cs="Times New Roman"/>
          <w:szCs w:val="24"/>
        </w:rPr>
        <w:t xml:space="preserve">Ebu Talip'in ve </w:t>
      </w:r>
      <w:r>
        <w:rPr>
          <w:rFonts w:cs="Times New Roman"/>
          <w:szCs w:val="24"/>
        </w:rPr>
        <w:t xml:space="preserve">eşi </w:t>
      </w:r>
      <w:r w:rsidRPr="00113F8E">
        <w:rPr>
          <w:rFonts w:cs="Times New Roman"/>
          <w:szCs w:val="24"/>
        </w:rPr>
        <w:t>Hatice validemizin vefatı ile çok hüzünlenen</w:t>
      </w:r>
      <w:r>
        <w:rPr>
          <w:rFonts w:cs="Times New Roman"/>
          <w:szCs w:val="24"/>
        </w:rPr>
        <w:t xml:space="preserve"> ayrıca </w:t>
      </w:r>
      <w:r w:rsidRPr="00113F8E">
        <w:rPr>
          <w:rFonts w:cs="Times New Roman"/>
          <w:szCs w:val="24"/>
        </w:rPr>
        <w:t xml:space="preserve">müşriklerin üç yıl süren ablukası ve </w:t>
      </w:r>
      <w:proofErr w:type="spellStart"/>
      <w:r w:rsidRPr="00113F8E">
        <w:rPr>
          <w:rFonts w:cs="Times New Roman"/>
          <w:szCs w:val="24"/>
        </w:rPr>
        <w:t>Tâiflilerin</w:t>
      </w:r>
      <w:proofErr w:type="spellEnd"/>
      <w:r w:rsidRPr="00113F8E">
        <w:rPr>
          <w:rFonts w:cs="Times New Roman"/>
          <w:szCs w:val="24"/>
        </w:rPr>
        <w:t xml:space="preserve"> saldırıları karşısında daralan Allah Rasûlü (ve </w:t>
      </w:r>
      <w:proofErr w:type="spellStart"/>
      <w:r w:rsidRPr="00113F8E">
        <w:rPr>
          <w:rFonts w:cs="Times New Roman"/>
          <w:szCs w:val="24"/>
        </w:rPr>
        <w:t>mü'minler</w:t>
      </w:r>
      <w:proofErr w:type="spellEnd"/>
      <w:r w:rsidRPr="00113F8E">
        <w:rPr>
          <w:rFonts w:cs="Times New Roman"/>
          <w:szCs w:val="24"/>
        </w:rPr>
        <w:t xml:space="preserve">), bu </w:t>
      </w:r>
      <w:proofErr w:type="spellStart"/>
      <w:r w:rsidRPr="00113F8E">
        <w:rPr>
          <w:rFonts w:cs="Times New Roman"/>
          <w:szCs w:val="24"/>
        </w:rPr>
        <w:t>mi'rac</w:t>
      </w:r>
      <w:proofErr w:type="spellEnd"/>
      <w:r w:rsidRPr="00113F8E">
        <w:rPr>
          <w:rFonts w:cs="Times New Roman"/>
          <w:szCs w:val="24"/>
        </w:rPr>
        <w:t xml:space="preserve"> olayı ile çok muhteşem bir teselliye ve İlâhî</w:t>
      </w:r>
      <w:r>
        <w:rPr>
          <w:rFonts w:cs="Times New Roman"/>
          <w:szCs w:val="24"/>
        </w:rPr>
        <w:t xml:space="preserve"> ihsana</w:t>
      </w:r>
      <w:r w:rsidRPr="00113F8E">
        <w:rPr>
          <w:rFonts w:cs="Times New Roman"/>
          <w:szCs w:val="24"/>
        </w:rPr>
        <w:t xml:space="preserve"> nail olmuştur. </w:t>
      </w:r>
    </w:p>
    <w:p w:rsidR="00052D05" w:rsidRDefault="00052D05" w:rsidP="00052D05">
      <w:pPr>
        <w:spacing w:after="120" w:line="240" w:lineRule="auto"/>
        <w:jc w:val="both"/>
        <w:rPr>
          <w:rFonts w:cs="Times New Roman"/>
          <w:szCs w:val="24"/>
        </w:rPr>
      </w:pPr>
    </w:p>
    <w:p w:rsidR="00052D05" w:rsidRDefault="00052D05" w:rsidP="00052D05">
      <w:pPr>
        <w:spacing w:after="120" w:line="240" w:lineRule="auto"/>
        <w:jc w:val="both"/>
        <w:rPr>
          <w:rFonts w:cs="Times New Roman"/>
          <w:szCs w:val="24"/>
        </w:rPr>
      </w:pPr>
    </w:p>
    <w:p w:rsidR="00052D05" w:rsidRDefault="00052D05" w:rsidP="00052D05">
      <w:pPr>
        <w:spacing w:after="120" w:line="240" w:lineRule="auto"/>
        <w:jc w:val="both"/>
        <w:rPr>
          <w:rFonts w:cs="Times New Roman"/>
          <w:szCs w:val="24"/>
        </w:rPr>
      </w:pPr>
    </w:p>
    <w:p w:rsidR="00052D05" w:rsidRDefault="00052D05" w:rsidP="00052D05">
      <w:pPr>
        <w:spacing w:after="120" w:line="240" w:lineRule="auto"/>
        <w:jc w:val="both"/>
        <w:rPr>
          <w:rFonts w:cs="Times New Roman"/>
          <w:szCs w:val="24"/>
        </w:rPr>
      </w:pPr>
    </w:p>
    <w:p w:rsidR="00052D05" w:rsidRDefault="00052D05" w:rsidP="00052D05">
      <w:pPr>
        <w:spacing w:after="120" w:line="240" w:lineRule="auto"/>
        <w:jc w:val="both"/>
        <w:rPr>
          <w:rFonts w:cs="Times New Roman"/>
          <w:szCs w:val="24"/>
        </w:rPr>
      </w:pPr>
    </w:p>
    <w:p w:rsidR="00052D05" w:rsidRPr="00052D05" w:rsidRDefault="00052D05" w:rsidP="00052D05">
      <w:pPr>
        <w:pStyle w:val="ListeParagraf"/>
        <w:numPr>
          <w:ilvl w:val="0"/>
          <w:numId w:val="1"/>
        </w:numPr>
        <w:bidi/>
        <w:spacing w:after="0" w:line="240" w:lineRule="auto"/>
        <w:ind w:left="5" w:hanging="357"/>
        <w:jc w:val="lowKashida"/>
        <w:rPr>
          <w:rFonts w:ascii="Traditional Arabic" w:eastAsia="Times New Roman" w:hAnsi="Traditional Arabic" w:cs="Traditional Arabic"/>
          <w:b/>
          <w:bCs/>
          <w:noProof/>
          <w:sz w:val="36"/>
          <w:szCs w:val="36"/>
          <w:rtl/>
        </w:rPr>
      </w:pPr>
      <w:r w:rsidRPr="00052D05">
        <w:rPr>
          <w:rFonts w:ascii="Traditional Arabic" w:eastAsia="Times New Roman" w:hAnsi="Traditional Arabic" w:cs="Traditional Arabic"/>
          <w:b/>
          <w:bCs/>
          <w:noProof/>
          <w:sz w:val="36"/>
          <w:szCs w:val="36"/>
          <w:rtl/>
        </w:rPr>
        <w:lastRenderedPageBreak/>
        <w:t>وَقَالُوا لَنْ نُؤْمِنَ لَكَ حَتَّى تَفْجُرَ لَنَا مِنَ الأَرْضِ يَنْبُوعًا [90]</w:t>
      </w:r>
      <w:r w:rsidRPr="00052D05">
        <w:rPr>
          <w:rFonts w:ascii="Traditional Arabic" w:eastAsia="Times New Roman" w:hAnsi="Traditional Arabic" w:cs="Traditional Arabic"/>
          <w:b/>
          <w:bCs/>
          <w:noProof/>
          <w:sz w:val="36"/>
          <w:szCs w:val="36"/>
        </w:rPr>
        <w:t xml:space="preserve"> </w:t>
      </w:r>
      <w:r w:rsidRPr="00052D05">
        <w:rPr>
          <w:rFonts w:ascii="Traditional Arabic" w:eastAsia="Times New Roman" w:hAnsi="Traditional Arabic" w:cs="Traditional Arabic"/>
          <w:b/>
          <w:bCs/>
          <w:noProof/>
          <w:sz w:val="36"/>
          <w:szCs w:val="36"/>
          <w:rtl/>
        </w:rPr>
        <w:t>أَوْ تَكُونَ لَكَ جَنَّةٌ مِنْ نَخِيلٍ وَعِنَبٍ فَتُفَجِّرَ الأَنْهَارَ خِلاَلَهَا تَفْجِيرًا[91]</w:t>
      </w:r>
      <w:r w:rsidRPr="00052D05">
        <w:rPr>
          <w:rFonts w:ascii="Traditional Arabic" w:eastAsia="Times New Roman" w:hAnsi="Traditional Arabic" w:cs="Traditional Arabic"/>
          <w:b/>
          <w:bCs/>
          <w:noProof/>
          <w:sz w:val="36"/>
          <w:szCs w:val="36"/>
        </w:rPr>
        <w:t xml:space="preserve"> </w:t>
      </w:r>
      <w:r w:rsidRPr="00052D05">
        <w:rPr>
          <w:rFonts w:ascii="Traditional Arabic" w:eastAsia="Times New Roman" w:hAnsi="Traditional Arabic" w:cs="Traditional Arabic"/>
          <w:b/>
          <w:bCs/>
          <w:noProof/>
          <w:sz w:val="36"/>
          <w:szCs w:val="36"/>
          <w:rtl/>
        </w:rPr>
        <w:t>أَوْ تُسْقِطَ السَّمَاءَ كَمَا زَعَمْتَ عَلَيْنَا كِسَفًا أَوْ تَأْتِيَ بِاللهِ وَالْمَلاَئِكَةِ قَبِيلاً[92]</w:t>
      </w:r>
      <w:r w:rsidRPr="00052D05">
        <w:rPr>
          <w:rFonts w:ascii="Traditional Arabic" w:eastAsia="Times New Roman" w:hAnsi="Traditional Arabic" w:cs="Traditional Arabic"/>
          <w:b/>
          <w:bCs/>
          <w:noProof/>
          <w:sz w:val="36"/>
          <w:szCs w:val="36"/>
        </w:rPr>
        <w:t xml:space="preserve"> </w:t>
      </w:r>
      <w:r w:rsidRPr="00052D05">
        <w:rPr>
          <w:rFonts w:ascii="Traditional Arabic" w:eastAsia="Times New Roman" w:hAnsi="Traditional Arabic" w:cs="Traditional Arabic"/>
          <w:b/>
          <w:bCs/>
          <w:noProof/>
          <w:sz w:val="36"/>
          <w:szCs w:val="36"/>
          <w:rtl/>
        </w:rPr>
        <w:t>أَوْ يَكُونَ لَكَ بَيْتٌ مِنْ زُخْرُفٍ أَوْ تَرْقَى فِي السَّمَاءِ وَلَنْ نُؤْمِنَ لِرُقِيِّكَ حَتَّى تُنَزِّلَ عَلَيْنَا كِتَابًا نَقْرَؤُهُ قُلْ سُبْحَانَ رَبِّي هَلْ كُنْتُ إِلاَّ بَشَرًا رَسُولاً [93]</w:t>
      </w:r>
    </w:p>
    <w:p w:rsidR="00052D05" w:rsidRPr="00052D05" w:rsidRDefault="00052D05" w:rsidP="00052D05">
      <w:pPr>
        <w:numPr>
          <w:ilvl w:val="0"/>
          <w:numId w:val="1"/>
        </w:numPr>
        <w:spacing w:after="120" w:line="240" w:lineRule="auto"/>
        <w:ind w:left="6"/>
        <w:jc w:val="both"/>
        <w:rPr>
          <w:rFonts w:cs="Times New Roman"/>
          <w:b/>
          <w:bCs/>
          <w:szCs w:val="24"/>
        </w:rPr>
      </w:pPr>
      <w:r w:rsidRPr="00052D05">
        <w:rPr>
          <w:rStyle w:val="Vurgu"/>
          <w:rFonts w:cs="Times New Roman"/>
          <w:b/>
          <w:bCs/>
          <w:color w:val="000000"/>
          <w:shd w:val="clear" w:color="auto" w:fill="FFFFFF"/>
        </w:rPr>
        <w:t xml:space="preserve">“Dediler ki, 'Yerden bize bir pınar fışkırtmadıkça yahut senin hurmalardan, üzümlerden oluşan bir bahçen olup aralarından şarıl şarıl ırmaklar akıtmadıkça yahut iddia ettiğin gibi gökyüzünü üzerimize parça parça düşürmedikçe yahut Allah'ı ve melekleri karşımıza getirmedikçe yahut altından bir evin olmadıkça ya da göğe çıkmadıkça sana asla inanmayacağız. Bize gökten okuyacağımız bir </w:t>
      </w:r>
      <w:r w:rsidRPr="00052D05">
        <w:rPr>
          <w:rStyle w:val="Vurgu"/>
          <w:rFonts w:cs="Times New Roman"/>
          <w:b/>
          <w:bCs/>
          <w:color w:val="000000"/>
          <w:shd w:val="clear" w:color="auto" w:fill="FFFFFF"/>
        </w:rPr>
        <w:lastRenderedPageBreak/>
        <w:t xml:space="preserve">kitap indirmedikçe göğe çıktığına da inanacak değiliz.' De ki, 'Rabbimi tenzih ederim. Ben ancak </w:t>
      </w:r>
      <w:proofErr w:type="spellStart"/>
      <w:r w:rsidRPr="00052D05">
        <w:rPr>
          <w:rStyle w:val="Vurgu"/>
          <w:rFonts w:cs="Times New Roman"/>
          <w:b/>
          <w:bCs/>
          <w:color w:val="000000"/>
          <w:shd w:val="clear" w:color="auto" w:fill="FFFFFF"/>
        </w:rPr>
        <w:t>resûl</w:t>
      </w:r>
      <w:proofErr w:type="spellEnd"/>
      <w:r w:rsidRPr="00052D05">
        <w:rPr>
          <w:rStyle w:val="Vurgu"/>
          <w:rFonts w:cs="Times New Roman"/>
          <w:b/>
          <w:bCs/>
          <w:color w:val="000000"/>
          <w:shd w:val="clear" w:color="auto" w:fill="FFFFFF"/>
        </w:rPr>
        <w:t xml:space="preserve"> olarak gönderilen bir beşerim.'”</w:t>
      </w:r>
      <w:r w:rsidRPr="00052D05">
        <w:rPr>
          <w:rStyle w:val="apple-converted-space"/>
          <w:rFonts w:cs="Times New Roman"/>
          <w:b/>
          <w:bCs/>
          <w:color w:val="000000"/>
          <w:shd w:val="clear" w:color="auto" w:fill="FFFFFF"/>
        </w:rPr>
        <w:t> </w:t>
      </w:r>
    </w:p>
    <w:p w:rsidR="00052D05" w:rsidRPr="00052D05" w:rsidRDefault="00052D05" w:rsidP="00052D05">
      <w:pPr>
        <w:spacing w:after="120" w:line="240" w:lineRule="auto"/>
        <w:ind w:left="6"/>
        <w:jc w:val="both"/>
        <w:rPr>
          <w:rFonts w:cs="Times New Roman"/>
          <w:b/>
          <w:bCs/>
          <w:szCs w:val="24"/>
        </w:rPr>
      </w:pPr>
    </w:p>
    <w:p w:rsidR="00052D05" w:rsidRPr="00052D05" w:rsidRDefault="00052D05" w:rsidP="00052D05">
      <w:pPr>
        <w:spacing w:after="120" w:line="240" w:lineRule="auto"/>
        <w:ind w:left="6"/>
        <w:jc w:val="both"/>
        <w:rPr>
          <w:rFonts w:cs="Times New Roman"/>
          <w:b/>
          <w:bCs/>
          <w:szCs w:val="24"/>
        </w:rPr>
      </w:pPr>
    </w:p>
    <w:p w:rsidR="00052D05" w:rsidRPr="00052D05" w:rsidRDefault="00052D05" w:rsidP="00052D05">
      <w:pPr>
        <w:spacing w:after="120" w:line="240" w:lineRule="auto"/>
        <w:ind w:left="6"/>
        <w:jc w:val="both"/>
        <w:rPr>
          <w:rFonts w:cs="Times New Roman"/>
          <w:b/>
          <w:bCs/>
          <w:szCs w:val="24"/>
        </w:rPr>
      </w:pPr>
    </w:p>
    <w:p w:rsidR="00052D05" w:rsidRPr="00052D05" w:rsidRDefault="00052D05" w:rsidP="00052D05">
      <w:pPr>
        <w:spacing w:after="120" w:line="240" w:lineRule="auto"/>
        <w:ind w:left="6"/>
        <w:jc w:val="both"/>
        <w:rPr>
          <w:rFonts w:cs="Times New Roman"/>
          <w:b/>
          <w:bCs/>
          <w:szCs w:val="24"/>
        </w:rPr>
      </w:pPr>
    </w:p>
    <w:p w:rsidR="00052D05" w:rsidRPr="00052D05" w:rsidRDefault="00052D05" w:rsidP="00052D05">
      <w:pPr>
        <w:spacing w:after="120" w:line="240" w:lineRule="auto"/>
        <w:ind w:left="6"/>
        <w:jc w:val="both"/>
        <w:rPr>
          <w:rFonts w:cs="Times New Roman"/>
          <w:b/>
          <w:bCs/>
          <w:szCs w:val="24"/>
        </w:rPr>
      </w:pPr>
    </w:p>
    <w:p w:rsidR="00052D05" w:rsidRPr="00052D05" w:rsidRDefault="00052D05" w:rsidP="00052D05">
      <w:pPr>
        <w:spacing w:after="120" w:line="240" w:lineRule="auto"/>
        <w:ind w:left="6"/>
        <w:jc w:val="both"/>
        <w:rPr>
          <w:rFonts w:cs="Times New Roman"/>
          <w:b/>
          <w:bCs/>
          <w:szCs w:val="24"/>
        </w:rPr>
      </w:pPr>
    </w:p>
    <w:p w:rsidR="00052D05" w:rsidRDefault="00052D05" w:rsidP="00BE174F">
      <w:pPr>
        <w:spacing w:after="120" w:line="240" w:lineRule="auto"/>
        <w:jc w:val="both"/>
        <w:rPr>
          <w:rFonts w:cs="Times New Roman"/>
          <w:b/>
          <w:bCs/>
          <w:i/>
          <w:iCs/>
          <w:szCs w:val="24"/>
        </w:rPr>
      </w:pPr>
    </w:p>
    <w:p w:rsidR="00052D05" w:rsidRDefault="00052D05" w:rsidP="00BE174F">
      <w:pPr>
        <w:spacing w:after="120" w:line="240" w:lineRule="auto"/>
        <w:jc w:val="both"/>
        <w:rPr>
          <w:rFonts w:cs="Times New Roman"/>
          <w:b/>
          <w:bCs/>
          <w:i/>
          <w:iCs/>
          <w:szCs w:val="24"/>
        </w:rPr>
      </w:pPr>
    </w:p>
    <w:p w:rsidR="00052D05" w:rsidRDefault="00052D05" w:rsidP="00BE174F">
      <w:pPr>
        <w:spacing w:after="120" w:line="240" w:lineRule="auto"/>
        <w:jc w:val="both"/>
        <w:rPr>
          <w:rFonts w:cs="Times New Roman"/>
          <w:b/>
          <w:bCs/>
          <w:i/>
          <w:iCs/>
          <w:szCs w:val="24"/>
        </w:rPr>
      </w:pPr>
    </w:p>
    <w:p w:rsidR="001B647E" w:rsidRPr="0089276B" w:rsidRDefault="001B647E" w:rsidP="001B647E">
      <w:pPr>
        <w:pStyle w:val="Balk3"/>
        <w:spacing w:after="120"/>
        <w:ind w:left="0"/>
      </w:pPr>
      <w:bookmarkStart w:id="2" w:name="_Toc437847290"/>
      <w:proofErr w:type="spellStart"/>
      <w:r w:rsidRPr="0089276B">
        <w:lastRenderedPageBreak/>
        <w:t>İ</w:t>
      </w:r>
      <w:r>
        <w:t>sra</w:t>
      </w:r>
      <w:proofErr w:type="spellEnd"/>
      <w:r>
        <w:t xml:space="preserve"> ve Mirac’ın Anlamı:</w:t>
      </w:r>
      <w:bookmarkEnd w:id="2"/>
    </w:p>
    <w:p w:rsidR="001B647E" w:rsidRDefault="001B647E" w:rsidP="001B647E">
      <w:pPr>
        <w:spacing w:after="120" w:line="240" w:lineRule="auto"/>
        <w:jc w:val="both"/>
        <w:rPr>
          <w:rFonts w:cs="Times New Roman"/>
          <w:szCs w:val="24"/>
        </w:rPr>
      </w:pPr>
    </w:p>
    <w:p w:rsidR="001B647E" w:rsidRDefault="001B647E" w:rsidP="00082BC8">
      <w:pPr>
        <w:numPr>
          <w:ilvl w:val="0"/>
          <w:numId w:val="1"/>
        </w:numPr>
        <w:spacing w:after="120" w:line="240" w:lineRule="auto"/>
        <w:ind w:left="0"/>
        <w:jc w:val="both"/>
        <w:rPr>
          <w:rFonts w:cs="Times New Roman"/>
          <w:szCs w:val="24"/>
        </w:rPr>
      </w:pPr>
      <w:r w:rsidRPr="000E2E1F">
        <w:rPr>
          <w:rFonts w:cs="Times New Roman"/>
          <w:szCs w:val="24"/>
        </w:rPr>
        <w:t>“</w:t>
      </w:r>
      <w:proofErr w:type="spellStart"/>
      <w:r w:rsidRPr="000E2E1F">
        <w:rPr>
          <w:rFonts w:cs="Times New Roman"/>
          <w:szCs w:val="24"/>
        </w:rPr>
        <w:t>İsrâ</w:t>
      </w:r>
      <w:proofErr w:type="spellEnd"/>
      <w:r w:rsidRPr="000E2E1F">
        <w:rPr>
          <w:rFonts w:cs="Times New Roman"/>
          <w:szCs w:val="24"/>
        </w:rPr>
        <w:t xml:space="preserve">”, “gece yürüyüşü” demektir. Peygamberimizin, bu mucizesi geceleyin olduğu için bu adı almıştır. </w:t>
      </w:r>
    </w:p>
    <w:p w:rsidR="00082BC8" w:rsidRDefault="001B647E" w:rsidP="001B647E">
      <w:pPr>
        <w:numPr>
          <w:ilvl w:val="0"/>
          <w:numId w:val="1"/>
        </w:numPr>
        <w:spacing w:after="120" w:line="240" w:lineRule="auto"/>
        <w:ind w:left="0"/>
        <w:jc w:val="both"/>
        <w:rPr>
          <w:rFonts w:cs="Times New Roman"/>
          <w:szCs w:val="24"/>
        </w:rPr>
      </w:pPr>
      <w:r w:rsidRPr="00082BC8">
        <w:rPr>
          <w:rFonts w:cs="Times New Roman"/>
          <w:szCs w:val="24"/>
        </w:rPr>
        <w:t>“</w:t>
      </w:r>
      <w:proofErr w:type="spellStart"/>
      <w:r w:rsidRPr="00082BC8">
        <w:rPr>
          <w:rFonts w:cs="Times New Roman"/>
          <w:szCs w:val="24"/>
        </w:rPr>
        <w:t>Mi'rac</w:t>
      </w:r>
      <w:proofErr w:type="spellEnd"/>
      <w:r w:rsidRPr="00082BC8">
        <w:rPr>
          <w:rFonts w:cs="Times New Roman"/>
          <w:szCs w:val="24"/>
        </w:rPr>
        <w:t>”</w:t>
      </w:r>
      <w:r w:rsidR="00082BC8" w:rsidRPr="00082BC8">
        <w:rPr>
          <w:rFonts w:cs="Times New Roman"/>
          <w:szCs w:val="24"/>
        </w:rPr>
        <w:t xml:space="preserve"> </w:t>
      </w:r>
      <w:r w:rsidRPr="00082BC8">
        <w:rPr>
          <w:rFonts w:cs="Times New Roman"/>
          <w:szCs w:val="24"/>
        </w:rPr>
        <w:t>kelimesi de yükseğe çıkmak manasına olan “</w:t>
      </w:r>
      <w:proofErr w:type="spellStart"/>
      <w:r w:rsidRPr="00082BC8">
        <w:rPr>
          <w:rFonts w:cs="Times New Roman"/>
          <w:szCs w:val="24"/>
        </w:rPr>
        <w:t>urûc”tan</w:t>
      </w:r>
      <w:proofErr w:type="spellEnd"/>
      <w:r w:rsidRPr="00082BC8">
        <w:rPr>
          <w:rFonts w:cs="Times New Roman"/>
          <w:szCs w:val="24"/>
        </w:rPr>
        <w:t xml:space="preserve"> alınmıştır. </w:t>
      </w:r>
      <w:proofErr w:type="spellStart"/>
      <w:r w:rsidRPr="00082BC8">
        <w:rPr>
          <w:rFonts w:cs="Times New Roman"/>
          <w:szCs w:val="24"/>
        </w:rPr>
        <w:t>Mi'rac</w:t>
      </w:r>
      <w:proofErr w:type="spellEnd"/>
      <w:r w:rsidRPr="00082BC8">
        <w:rPr>
          <w:rFonts w:cs="Times New Roman"/>
          <w:szCs w:val="24"/>
        </w:rPr>
        <w:t xml:space="preserve"> ile ilgili hadislerde bu kelime kullanılarak "Yükseğe çıkarıldım" buyurulduğundan bu olaya "</w:t>
      </w:r>
      <w:proofErr w:type="spellStart"/>
      <w:r w:rsidRPr="00082BC8">
        <w:rPr>
          <w:rFonts w:cs="Times New Roman"/>
          <w:szCs w:val="24"/>
        </w:rPr>
        <w:t>Mi'rac</w:t>
      </w:r>
      <w:proofErr w:type="spellEnd"/>
      <w:r w:rsidRPr="00082BC8">
        <w:rPr>
          <w:rFonts w:cs="Times New Roman"/>
          <w:szCs w:val="24"/>
        </w:rPr>
        <w:t xml:space="preserve">" denmiştir. </w:t>
      </w:r>
    </w:p>
    <w:p w:rsidR="001B647E" w:rsidRDefault="001B647E" w:rsidP="00082BC8">
      <w:pPr>
        <w:numPr>
          <w:ilvl w:val="0"/>
          <w:numId w:val="1"/>
        </w:numPr>
        <w:spacing w:after="120" w:line="240" w:lineRule="auto"/>
        <w:ind w:left="0"/>
        <w:jc w:val="both"/>
        <w:rPr>
          <w:rFonts w:cs="Times New Roman"/>
          <w:szCs w:val="24"/>
        </w:rPr>
      </w:pPr>
      <w:proofErr w:type="spellStart"/>
      <w:r w:rsidRPr="00082BC8">
        <w:rPr>
          <w:rFonts w:cs="Times New Roman"/>
          <w:szCs w:val="24"/>
        </w:rPr>
        <w:t>İsrâ</w:t>
      </w:r>
      <w:proofErr w:type="spellEnd"/>
      <w:r w:rsidRPr="00082BC8">
        <w:rPr>
          <w:rFonts w:cs="Times New Roman"/>
          <w:szCs w:val="24"/>
        </w:rPr>
        <w:t xml:space="preserve"> ve </w:t>
      </w:r>
      <w:proofErr w:type="spellStart"/>
      <w:r w:rsidRPr="00082BC8">
        <w:rPr>
          <w:rFonts w:cs="Times New Roman"/>
          <w:szCs w:val="24"/>
        </w:rPr>
        <w:t>Mi'rac</w:t>
      </w:r>
      <w:proofErr w:type="spellEnd"/>
      <w:r w:rsidR="00082BC8">
        <w:rPr>
          <w:rFonts w:cs="Times New Roman"/>
          <w:szCs w:val="24"/>
        </w:rPr>
        <w:t>;</w:t>
      </w:r>
      <w:r w:rsidRPr="00082BC8">
        <w:rPr>
          <w:rFonts w:cs="Times New Roman"/>
          <w:szCs w:val="24"/>
        </w:rPr>
        <w:t xml:space="preserve"> Peygamberimizin üstün makamlara yükselişi ve Allah'ın yüce katına kabul edilişi olayıdır. Yüce yaratıcıya yakınlığın en üstün derecesi olan </w:t>
      </w:r>
      <w:proofErr w:type="spellStart"/>
      <w:r w:rsidRPr="00082BC8">
        <w:rPr>
          <w:rFonts w:cs="Times New Roman"/>
          <w:szCs w:val="24"/>
        </w:rPr>
        <w:t>Mi'rac</w:t>
      </w:r>
      <w:proofErr w:type="spellEnd"/>
      <w:r w:rsidRPr="00082BC8">
        <w:rPr>
          <w:rFonts w:cs="Times New Roman"/>
          <w:szCs w:val="24"/>
        </w:rPr>
        <w:t>, beşer anlayışı çizgisinin ötesinde bir olaydır. Çünkü bu olayın fizik kanunları ile açıklanması mümkün değildir.</w:t>
      </w:r>
    </w:p>
    <w:p w:rsidR="00082BC8" w:rsidRDefault="00082BC8" w:rsidP="00082BC8">
      <w:pPr>
        <w:spacing w:after="120" w:line="240" w:lineRule="auto"/>
        <w:jc w:val="both"/>
        <w:rPr>
          <w:rFonts w:cs="Times New Roman"/>
          <w:szCs w:val="24"/>
        </w:rPr>
      </w:pPr>
    </w:p>
    <w:p w:rsidR="00082BC8" w:rsidRDefault="00082BC8" w:rsidP="00082BC8">
      <w:pPr>
        <w:spacing w:after="120" w:line="240" w:lineRule="auto"/>
        <w:jc w:val="both"/>
        <w:rPr>
          <w:rFonts w:cs="Times New Roman"/>
          <w:szCs w:val="24"/>
        </w:rPr>
      </w:pPr>
    </w:p>
    <w:p w:rsidR="001B647E" w:rsidRDefault="001B647E" w:rsidP="001B647E">
      <w:pPr>
        <w:pStyle w:val="Balk3"/>
        <w:spacing w:after="120"/>
        <w:ind w:left="0"/>
      </w:pPr>
      <w:bookmarkStart w:id="3" w:name="_Toc437847291"/>
      <w:r>
        <w:lastRenderedPageBreak/>
        <w:t>Mirac Olayı Nerede ve Ne Zaman Meydana Gelmiştir?</w:t>
      </w:r>
      <w:bookmarkEnd w:id="3"/>
    </w:p>
    <w:p w:rsidR="001B647E" w:rsidRPr="0089276B" w:rsidRDefault="001B647E" w:rsidP="00082BC8">
      <w:pPr>
        <w:numPr>
          <w:ilvl w:val="0"/>
          <w:numId w:val="1"/>
        </w:numPr>
        <w:spacing w:after="0" w:line="240" w:lineRule="auto"/>
        <w:ind w:left="0" w:hanging="357"/>
        <w:jc w:val="both"/>
        <w:rPr>
          <w:rFonts w:cs="Times New Roman"/>
          <w:szCs w:val="24"/>
        </w:rPr>
      </w:pPr>
      <w:proofErr w:type="spellStart"/>
      <w:r w:rsidRPr="0089276B">
        <w:rPr>
          <w:rFonts w:cs="Times New Roman"/>
          <w:szCs w:val="24"/>
        </w:rPr>
        <w:t>Mi'rac</w:t>
      </w:r>
      <w:proofErr w:type="spellEnd"/>
      <w:r w:rsidRPr="0089276B">
        <w:rPr>
          <w:rFonts w:cs="Times New Roman"/>
          <w:szCs w:val="24"/>
        </w:rPr>
        <w:t xml:space="preserve"> olayının ne zaman meydana geldiği </w:t>
      </w:r>
      <w:r w:rsidR="00082BC8">
        <w:rPr>
          <w:rFonts w:cs="Times New Roman"/>
          <w:szCs w:val="24"/>
        </w:rPr>
        <w:t>tam</w:t>
      </w:r>
      <w:r w:rsidRPr="0089276B">
        <w:rPr>
          <w:rFonts w:cs="Times New Roman"/>
          <w:szCs w:val="24"/>
        </w:rPr>
        <w:t xml:space="preserve"> olarak bilinmemektedir. Bunun sebebi </w:t>
      </w:r>
      <w:r w:rsidR="00082BC8">
        <w:rPr>
          <w:rFonts w:cs="Times New Roman"/>
          <w:szCs w:val="24"/>
        </w:rPr>
        <w:t>o dönemde</w:t>
      </w:r>
      <w:r w:rsidRPr="0089276B">
        <w:rPr>
          <w:rFonts w:cs="Times New Roman"/>
          <w:szCs w:val="24"/>
        </w:rPr>
        <w:t xml:space="preserve"> Araplar arasında yıl tarihinin olmayışıdır. Kesin olarak bilinen, </w:t>
      </w:r>
      <w:proofErr w:type="spellStart"/>
      <w:r w:rsidRPr="0089276B">
        <w:rPr>
          <w:rFonts w:cs="Times New Roman"/>
          <w:szCs w:val="24"/>
        </w:rPr>
        <w:t>Mi'rac'ın</w:t>
      </w:r>
      <w:proofErr w:type="spellEnd"/>
      <w:r w:rsidRPr="0089276B">
        <w:rPr>
          <w:rFonts w:cs="Times New Roman"/>
          <w:szCs w:val="24"/>
        </w:rPr>
        <w:t xml:space="preserve"> hicretten </w:t>
      </w:r>
      <w:r w:rsidR="00082BC8">
        <w:rPr>
          <w:rFonts w:cs="Times New Roman"/>
          <w:szCs w:val="24"/>
        </w:rPr>
        <w:t xml:space="preserve">yaklaşık 1,5-2 yıl </w:t>
      </w:r>
      <w:r w:rsidRPr="0089276B">
        <w:rPr>
          <w:rFonts w:cs="Times New Roman"/>
          <w:szCs w:val="24"/>
        </w:rPr>
        <w:t>önce M</w:t>
      </w:r>
      <w:r>
        <w:rPr>
          <w:rFonts w:cs="Times New Roman"/>
          <w:szCs w:val="24"/>
        </w:rPr>
        <w:t>ekke'de meydana geldiğidir</w:t>
      </w:r>
      <w:r w:rsidRPr="0089276B">
        <w:rPr>
          <w:rFonts w:cs="Times New Roman"/>
          <w:szCs w:val="24"/>
        </w:rPr>
        <w:t xml:space="preserve">. </w:t>
      </w:r>
    </w:p>
    <w:p w:rsidR="00082BC8" w:rsidRDefault="00082BC8" w:rsidP="00082BC8">
      <w:pPr>
        <w:numPr>
          <w:ilvl w:val="0"/>
          <w:numId w:val="1"/>
        </w:numPr>
        <w:spacing w:after="0" w:line="240" w:lineRule="auto"/>
        <w:ind w:left="0" w:hanging="357"/>
        <w:jc w:val="both"/>
        <w:rPr>
          <w:rFonts w:cs="Times New Roman"/>
          <w:szCs w:val="24"/>
        </w:rPr>
      </w:pPr>
      <w:r w:rsidRPr="00082BC8">
        <w:rPr>
          <w:rFonts w:cs="Times New Roman"/>
          <w:szCs w:val="24"/>
        </w:rPr>
        <w:t xml:space="preserve">Genel görüşe göre; </w:t>
      </w:r>
      <w:r w:rsidR="001B647E" w:rsidRPr="00082BC8">
        <w:rPr>
          <w:rFonts w:cs="Times New Roman"/>
          <w:szCs w:val="24"/>
        </w:rPr>
        <w:t xml:space="preserve">Büyük hadis </w:t>
      </w:r>
      <w:proofErr w:type="gramStart"/>
      <w:r w:rsidR="001B647E" w:rsidRPr="00082BC8">
        <w:rPr>
          <w:rFonts w:cs="Times New Roman"/>
          <w:szCs w:val="24"/>
        </w:rPr>
        <w:t>alimi</w:t>
      </w:r>
      <w:proofErr w:type="gramEnd"/>
      <w:r w:rsidR="001B647E" w:rsidRPr="00082BC8">
        <w:rPr>
          <w:rFonts w:cs="Times New Roman"/>
          <w:szCs w:val="24"/>
        </w:rPr>
        <w:t xml:space="preserve"> </w:t>
      </w:r>
      <w:proofErr w:type="spellStart"/>
      <w:r w:rsidR="001B647E" w:rsidRPr="00082BC8">
        <w:rPr>
          <w:rFonts w:cs="Times New Roman"/>
          <w:szCs w:val="24"/>
        </w:rPr>
        <w:t>Kastalânî’nin</w:t>
      </w:r>
      <w:proofErr w:type="spellEnd"/>
      <w:r w:rsidR="001B647E" w:rsidRPr="00082BC8">
        <w:rPr>
          <w:rFonts w:cs="Times New Roman"/>
          <w:szCs w:val="24"/>
        </w:rPr>
        <w:t xml:space="preserve"> (v.1517), yazdığı "el-</w:t>
      </w:r>
      <w:proofErr w:type="spellStart"/>
      <w:r w:rsidR="001B647E" w:rsidRPr="00082BC8">
        <w:rPr>
          <w:rFonts w:cs="Times New Roman"/>
          <w:szCs w:val="24"/>
        </w:rPr>
        <w:t>Mevâhibu'l</w:t>
      </w:r>
      <w:proofErr w:type="spellEnd"/>
      <w:r w:rsidR="001B647E" w:rsidRPr="00082BC8">
        <w:rPr>
          <w:rFonts w:cs="Times New Roman"/>
          <w:szCs w:val="24"/>
        </w:rPr>
        <w:t>-</w:t>
      </w:r>
      <w:proofErr w:type="spellStart"/>
      <w:r w:rsidR="001B647E" w:rsidRPr="00082BC8">
        <w:rPr>
          <w:rFonts w:cs="Times New Roman"/>
          <w:szCs w:val="24"/>
        </w:rPr>
        <w:t>Ledüniyye</w:t>
      </w:r>
      <w:proofErr w:type="spellEnd"/>
      <w:r w:rsidR="001B647E" w:rsidRPr="00082BC8">
        <w:rPr>
          <w:rFonts w:cs="Times New Roman"/>
          <w:szCs w:val="24"/>
        </w:rPr>
        <w:t>" adlı eserde ş</w:t>
      </w:r>
      <w:r>
        <w:rPr>
          <w:rFonts w:cs="Times New Roman"/>
          <w:szCs w:val="24"/>
        </w:rPr>
        <w:t>öyle denilmektedir</w:t>
      </w:r>
      <w:r w:rsidR="001B647E" w:rsidRPr="00082BC8">
        <w:rPr>
          <w:rFonts w:cs="Times New Roman"/>
          <w:szCs w:val="24"/>
        </w:rPr>
        <w:t>:</w:t>
      </w:r>
    </w:p>
    <w:p w:rsidR="001B647E" w:rsidRDefault="001B647E" w:rsidP="00082BC8">
      <w:pPr>
        <w:numPr>
          <w:ilvl w:val="0"/>
          <w:numId w:val="1"/>
        </w:numPr>
        <w:spacing w:after="0" w:line="240" w:lineRule="auto"/>
        <w:ind w:left="0" w:hanging="357"/>
        <w:jc w:val="both"/>
        <w:rPr>
          <w:rFonts w:cs="Times New Roman"/>
          <w:szCs w:val="24"/>
        </w:rPr>
      </w:pPr>
      <w:proofErr w:type="spellStart"/>
      <w:r w:rsidRPr="00082BC8">
        <w:rPr>
          <w:rFonts w:cs="Times New Roman"/>
          <w:szCs w:val="24"/>
        </w:rPr>
        <w:t>İbn</w:t>
      </w:r>
      <w:proofErr w:type="spellEnd"/>
      <w:r w:rsidRPr="00082BC8">
        <w:rPr>
          <w:rFonts w:cs="Times New Roman"/>
          <w:szCs w:val="24"/>
        </w:rPr>
        <w:t xml:space="preserve"> </w:t>
      </w:r>
      <w:proofErr w:type="spellStart"/>
      <w:r w:rsidRPr="00082BC8">
        <w:rPr>
          <w:rFonts w:cs="Times New Roman"/>
          <w:szCs w:val="24"/>
        </w:rPr>
        <w:t>Kuteybe</w:t>
      </w:r>
      <w:proofErr w:type="spellEnd"/>
      <w:r w:rsidRPr="00082BC8">
        <w:rPr>
          <w:rFonts w:cs="Times New Roman"/>
          <w:szCs w:val="24"/>
        </w:rPr>
        <w:t xml:space="preserve"> (h.267) ile </w:t>
      </w:r>
      <w:proofErr w:type="spellStart"/>
      <w:r w:rsidRPr="00082BC8">
        <w:rPr>
          <w:rFonts w:cs="Times New Roman"/>
          <w:szCs w:val="24"/>
        </w:rPr>
        <w:t>İbn</w:t>
      </w:r>
      <w:proofErr w:type="spellEnd"/>
      <w:r w:rsidRPr="00082BC8">
        <w:rPr>
          <w:rFonts w:cs="Times New Roman"/>
          <w:szCs w:val="24"/>
        </w:rPr>
        <w:t xml:space="preserve"> </w:t>
      </w:r>
      <w:proofErr w:type="spellStart"/>
      <w:r w:rsidRPr="00082BC8">
        <w:rPr>
          <w:rFonts w:cs="Times New Roman"/>
          <w:szCs w:val="24"/>
        </w:rPr>
        <w:t>Abdülberr</w:t>
      </w:r>
      <w:proofErr w:type="spellEnd"/>
      <w:r w:rsidRPr="00082BC8">
        <w:rPr>
          <w:rFonts w:cs="Times New Roman"/>
          <w:szCs w:val="24"/>
        </w:rPr>
        <w:t xml:space="preserve"> (h.463), </w:t>
      </w:r>
      <w:proofErr w:type="spellStart"/>
      <w:r w:rsidRPr="00082BC8">
        <w:rPr>
          <w:rFonts w:cs="Times New Roman"/>
          <w:szCs w:val="24"/>
        </w:rPr>
        <w:t>Mi'rac'ın</w:t>
      </w:r>
      <w:proofErr w:type="spellEnd"/>
      <w:r w:rsidRPr="00082BC8">
        <w:rPr>
          <w:rFonts w:cs="Times New Roman"/>
          <w:szCs w:val="24"/>
        </w:rPr>
        <w:t xml:space="preserve">, Recep ayında olduğunu söylerler. İmam </w:t>
      </w:r>
      <w:proofErr w:type="spellStart"/>
      <w:r w:rsidRPr="00082BC8">
        <w:rPr>
          <w:rFonts w:cs="Times New Roman"/>
          <w:szCs w:val="24"/>
        </w:rPr>
        <w:t>Nevevî</w:t>
      </w:r>
      <w:proofErr w:type="spellEnd"/>
      <w:r w:rsidRPr="00082BC8">
        <w:rPr>
          <w:rFonts w:cs="Times New Roman"/>
          <w:szCs w:val="24"/>
        </w:rPr>
        <w:t xml:space="preserve"> (h.676) bu tarihi gerçeğe daha yakın bulur. Ayrıca hadis </w:t>
      </w:r>
      <w:proofErr w:type="gramStart"/>
      <w:r w:rsidRPr="00082BC8">
        <w:rPr>
          <w:rFonts w:cs="Times New Roman"/>
          <w:szCs w:val="24"/>
        </w:rPr>
        <w:t>alimi</w:t>
      </w:r>
      <w:proofErr w:type="gramEnd"/>
      <w:r w:rsidRPr="00082BC8">
        <w:rPr>
          <w:rFonts w:cs="Times New Roman"/>
          <w:szCs w:val="24"/>
        </w:rPr>
        <w:t xml:space="preserve"> </w:t>
      </w:r>
      <w:proofErr w:type="spellStart"/>
      <w:r w:rsidRPr="00082BC8">
        <w:rPr>
          <w:rFonts w:cs="Times New Roman"/>
          <w:szCs w:val="24"/>
        </w:rPr>
        <w:t>Abdülganî</w:t>
      </w:r>
      <w:proofErr w:type="spellEnd"/>
      <w:r w:rsidRPr="00082BC8">
        <w:rPr>
          <w:rFonts w:cs="Times New Roman"/>
          <w:szCs w:val="24"/>
        </w:rPr>
        <w:t xml:space="preserve"> el-</w:t>
      </w:r>
      <w:proofErr w:type="spellStart"/>
      <w:r w:rsidRPr="00082BC8">
        <w:rPr>
          <w:rFonts w:cs="Times New Roman"/>
          <w:szCs w:val="24"/>
        </w:rPr>
        <w:t>Makdisî</w:t>
      </w:r>
      <w:proofErr w:type="spellEnd"/>
      <w:r w:rsidRPr="00082BC8">
        <w:rPr>
          <w:rFonts w:cs="Times New Roman"/>
          <w:szCs w:val="24"/>
        </w:rPr>
        <w:t xml:space="preserve"> (h.659)'de bu tarihi kabul eder, hatta </w:t>
      </w:r>
      <w:proofErr w:type="spellStart"/>
      <w:r w:rsidRPr="00082BC8">
        <w:rPr>
          <w:rFonts w:cs="Times New Roman"/>
          <w:szCs w:val="24"/>
        </w:rPr>
        <w:t>Mi'rac'ın</w:t>
      </w:r>
      <w:proofErr w:type="spellEnd"/>
      <w:r w:rsidRPr="00082BC8">
        <w:rPr>
          <w:rFonts w:cs="Times New Roman"/>
          <w:szCs w:val="24"/>
        </w:rPr>
        <w:t xml:space="preserve"> Recep ayının 27'nci cuma gününde vuku bulduğunu söyledikten sonra: "Müslümanlar bu tarihi benimsemiş bulunuyor ve bunu en doğru </w:t>
      </w:r>
      <w:proofErr w:type="spellStart"/>
      <w:r w:rsidRPr="00082BC8">
        <w:rPr>
          <w:rFonts w:cs="Times New Roman"/>
          <w:szCs w:val="24"/>
        </w:rPr>
        <w:t>rivâyet</w:t>
      </w:r>
      <w:proofErr w:type="spellEnd"/>
      <w:r w:rsidRPr="00082BC8">
        <w:rPr>
          <w:rFonts w:cs="Times New Roman"/>
          <w:szCs w:val="24"/>
        </w:rPr>
        <w:t xml:space="preserve"> kabul ediyorlar" der.</w:t>
      </w:r>
      <w:r>
        <w:rPr>
          <w:rStyle w:val="DipnotBavurusu"/>
          <w:rFonts w:cs="Times New Roman"/>
          <w:szCs w:val="24"/>
        </w:rPr>
        <w:footnoteReference w:id="2"/>
      </w:r>
    </w:p>
    <w:p w:rsidR="00082BC8" w:rsidRDefault="00082BC8" w:rsidP="00082BC8">
      <w:pPr>
        <w:pStyle w:val="Balk3"/>
      </w:pPr>
      <w:r>
        <w:lastRenderedPageBreak/>
        <w:t>Mirac Ruh ile mi Beden ile mi Meydana Geldi?</w:t>
      </w:r>
    </w:p>
    <w:p w:rsidR="003F0700" w:rsidRPr="003F0700" w:rsidRDefault="003F0700" w:rsidP="003F0700">
      <w:pPr>
        <w:rPr>
          <w:lang w:eastAsia="en-US"/>
        </w:rPr>
      </w:pPr>
    </w:p>
    <w:p w:rsidR="00082BC8" w:rsidRDefault="006E1AC3" w:rsidP="001B647E">
      <w:pPr>
        <w:numPr>
          <w:ilvl w:val="0"/>
          <w:numId w:val="1"/>
        </w:numPr>
        <w:spacing w:after="120" w:line="240" w:lineRule="auto"/>
        <w:ind w:left="0"/>
        <w:jc w:val="both"/>
        <w:rPr>
          <w:rFonts w:cs="Times New Roman"/>
          <w:szCs w:val="24"/>
        </w:rPr>
      </w:pPr>
      <w:r>
        <w:rPr>
          <w:rFonts w:cs="Times New Roman"/>
          <w:szCs w:val="24"/>
        </w:rPr>
        <w:t>Mi</w:t>
      </w:r>
      <w:r w:rsidR="001B647E" w:rsidRPr="0089276B">
        <w:rPr>
          <w:rFonts w:cs="Times New Roman"/>
          <w:szCs w:val="24"/>
        </w:rPr>
        <w:t xml:space="preserve">rac hakkındaki ihtilaf, sadece vuku bulduğu tarih konusunda değildir. Olayın nasıl olduğu, ruh ile mi ceset ile mi vuku bulduğu da ihtilaflıdır. </w:t>
      </w:r>
    </w:p>
    <w:p w:rsidR="001B647E" w:rsidRDefault="001B647E" w:rsidP="00082BC8">
      <w:pPr>
        <w:numPr>
          <w:ilvl w:val="0"/>
          <w:numId w:val="1"/>
        </w:numPr>
        <w:spacing w:after="120" w:line="240" w:lineRule="auto"/>
        <w:ind w:left="0"/>
        <w:jc w:val="both"/>
        <w:rPr>
          <w:rFonts w:cs="Times New Roman"/>
          <w:szCs w:val="24"/>
        </w:rPr>
      </w:pPr>
      <w:r w:rsidRPr="0089276B">
        <w:rPr>
          <w:rFonts w:cs="Times New Roman"/>
          <w:szCs w:val="24"/>
        </w:rPr>
        <w:t xml:space="preserve">Bu konuda farklı görüşler olmakla beraber </w:t>
      </w:r>
      <w:proofErr w:type="gramStart"/>
      <w:r w:rsidRPr="0089276B">
        <w:rPr>
          <w:rFonts w:cs="Times New Roman"/>
          <w:szCs w:val="24"/>
        </w:rPr>
        <w:t>alimlerin</w:t>
      </w:r>
      <w:proofErr w:type="gramEnd"/>
      <w:r w:rsidRPr="0089276B">
        <w:rPr>
          <w:rFonts w:cs="Times New Roman"/>
          <w:szCs w:val="24"/>
        </w:rPr>
        <w:t xml:space="preserve"> ço</w:t>
      </w:r>
      <w:r w:rsidR="006E1AC3">
        <w:rPr>
          <w:rFonts w:cs="Times New Roman"/>
          <w:szCs w:val="24"/>
        </w:rPr>
        <w:t>ğunluğuna göre Mi</w:t>
      </w:r>
      <w:r w:rsidR="00082BC8">
        <w:rPr>
          <w:rFonts w:cs="Times New Roman"/>
          <w:szCs w:val="24"/>
        </w:rPr>
        <w:t>rac hem ruh</w:t>
      </w:r>
      <w:r w:rsidRPr="0089276B">
        <w:rPr>
          <w:rFonts w:cs="Times New Roman"/>
          <w:szCs w:val="24"/>
        </w:rPr>
        <w:t xml:space="preserve"> hem de </w:t>
      </w:r>
      <w:r w:rsidR="00082BC8">
        <w:rPr>
          <w:rFonts w:cs="Times New Roman"/>
          <w:szCs w:val="24"/>
        </w:rPr>
        <w:t>beden</w:t>
      </w:r>
      <w:r w:rsidRPr="0089276B">
        <w:rPr>
          <w:rFonts w:cs="Times New Roman"/>
          <w:szCs w:val="24"/>
        </w:rPr>
        <w:t xml:space="preserve"> birlikte meydana gelmiştir. Esasen bu konudaki </w:t>
      </w:r>
      <w:proofErr w:type="spellStart"/>
      <w:r w:rsidRPr="0089276B">
        <w:rPr>
          <w:rFonts w:cs="Times New Roman"/>
          <w:szCs w:val="24"/>
        </w:rPr>
        <w:t>âye</w:t>
      </w:r>
      <w:r w:rsidR="006E1AC3">
        <w:rPr>
          <w:rFonts w:cs="Times New Roman"/>
          <w:szCs w:val="24"/>
        </w:rPr>
        <w:t>t</w:t>
      </w:r>
      <w:proofErr w:type="spellEnd"/>
      <w:r w:rsidR="006E1AC3">
        <w:rPr>
          <w:rFonts w:cs="Times New Roman"/>
          <w:szCs w:val="24"/>
        </w:rPr>
        <w:t xml:space="preserve"> ve hadisler incelendiği ve Mi</w:t>
      </w:r>
      <w:r w:rsidRPr="0089276B">
        <w:rPr>
          <w:rFonts w:cs="Times New Roman"/>
          <w:szCs w:val="24"/>
        </w:rPr>
        <w:t xml:space="preserve">rac'ın </w:t>
      </w:r>
      <w:r w:rsidR="006E1AC3" w:rsidRPr="0089276B">
        <w:rPr>
          <w:rFonts w:cs="Times New Roman"/>
          <w:szCs w:val="24"/>
        </w:rPr>
        <w:t>Mekkeli</w:t>
      </w:r>
      <w:r w:rsidRPr="0089276B">
        <w:rPr>
          <w:rFonts w:cs="Times New Roman"/>
          <w:szCs w:val="24"/>
        </w:rPr>
        <w:t xml:space="preserve"> müşrikler arasında meydana getirdiği yankı dikkate alındığında çoğunluğun</w:t>
      </w:r>
      <w:r w:rsidR="006E1AC3">
        <w:rPr>
          <w:rFonts w:cs="Times New Roman"/>
          <w:szCs w:val="24"/>
        </w:rPr>
        <w:t xml:space="preserve"> görüşünün doğru olduğu yani Mi</w:t>
      </w:r>
      <w:r w:rsidRPr="0089276B">
        <w:rPr>
          <w:rFonts w:cs="Times New Roman"/>
          <w:szCs w:val="24"/>
        </w:rPr>
        <w:t>rac'ın hem ruh</w:t>
      </w:r>
      <w:r w:rsidR="00082BC8">
        <w:rPr>
          <w:rFonts w:cs="Times New Roman"/>
          <w:szCs w:val="24"/>
        </w:rPr>
        <w:t>en</w:t>
      </w:r>
      <w:r w:rsidRPr="0089276B">
        <w:rPr>
          <w:rFonts w:cs="Times New Roman"/>
          <w:szCs w:val="24"/>
        </w:rPr>
        <w:t xml:space="preserve"> ve hem de </w:t>
      </w:r>
      <w:r w:rsidR="00082BC8">
        <w:rPr>
          <w:rFonts w:cs="Times New Roman"/>
          <w:szCs w:val="24"/>
        </w:rPr>
        <w:t>bedenen</w:t>
      </w:r>
      <w:r w:rsidRPr="0089276B">
        <w:rPr>
          <w:rFonts w:cs="Times New Roman"/>
          <w:szCs w:val="24"/>
        </w:rPr>
        <w:t xml:space="preserve"> birlikte olduğu anlayışıdır. </w:t>
      </w:r>
    </w:p>
    <w:p w:rsidR="00082BC8" w:rsidRDefault="00082BC8" w:rsidP="00082BC8">
      <w:pPr>
        <w:spacing w:after="120" w:line="240" w:lineRule="auto"/>
        <w:jc w:val="both"/>
        <w:rPr>
          <w:rFonts w:cs="Times New Roman"/>
          <w:szCs w:val="24"/>
        </w:rPr>
      </w:pPr>
    </w:p>
    <w:p w:rsidR="00082BC8" w:rsidRDefault="00082BC8" w:rsidP="00082BC8">
      <w:pPr>
        <w:spacing w:after="120" w:line="240" w:lineRule="auto"/>
        <w:jc w:val="both"/>
        <w:rPr>
          <w:rFonts w:cs="Times New Roman"/>
          <w:szCs w:val="24"/>
        </w:rPr>
      </w:pPr>
    </w:p>
    <w:p w:rsidR="00082BC8" w:rsidRDefault="00082BC8" w:rsidP="00082BC8">
      <w:pPr>
        <w:spacing w:after="120" w:line="240" w:lineRule="auto"/>
        <w:jc w:val="both"/>
        <w:rPr>
          <w:rFonts w:cs="Times New Roman"/>
          <w:szCs w:val="24"/>
        </w:rPr>
      </w:pPr>
    </w:p>
    <w:p w:rsidR="001B647E" w:rsidRPr="0089276B" w:rsidRDefault="001B647E" w:rsidP="00BE174F">
      <w:pPr>
        <w:pStyle w:val="Balk3"/>
        <w:ind w:left="0"/>
      </w:pPr>
      <w:bookmarkStart w:id="4" w:name="_Toc437847292"/>
      <w:proofErr w:type="spellStart"/>
      <w:r>
        <w:lastRenderedPageBreak/>
        <w:t>Mirac</w:t>
      </w:r>
      <w:bookmarkEnd w:id="4"/>
      <w:r w:rsidR="00BE174F">
        <w:t>’a</w:t>
      </w:r>
      <w:proofErr w:type="spellEnd"/>
      <w:r w:rsidR="00BE174F">
        <w:t xml:space="preserve"> Hazırlık:</w:t>
      </w:r>
    </w:p>
    <w:p w:rsidR="001B647E" w:rsidRPr="0089276B" w:rsidRDefault="001B647E" w:rsidP="00BE174F">
      <w:pPr>
        <w:numPr>
          <w:ilvl w:val="0"/>
          <w:numId w:val="1"/>
        </w:numPr>
        <w:spacing w:after="120" w:line="240" w:lineRule="auto"/>
        <w:ind w:left="0"/>
        <w:jc w:val="both"/>
        <w:rPr>
          <w:rFonts w:cs="Times New Roman"/>
          <w:szCs w:val="24"/>
        </w:rPr>
      </w:pPr>
      <w:r w:rsidRPr="0089276B">
        <w:rPr>
          <w:rFonts w:cs="Times New Roman"/>
          <w:szCs w:val="24"/>
        </w:rPr>
        <w:t>Peygamberimiz, evinde</w:t>
      </w:r>
      <w:r w:rsidR="00BE174F">
        <w:rPr>
          <w:rFonts w:cs="Times New Roman"/>
          <w:szCs w:val="24"/>
        </w:rPr>
        <w:t>y</w:t>
      </w:r>
      <w:r w:rsidRPr="0089276B">
        <w:rPr>
          <w:rFonts w:cs="Times New Roman"/>
          <w:szCs w:val="24"/>
        </w:rPr>
        <w:t>ken veya Kâbe'de bulunduğu sıra</w:t>
      </w:r>
      <w:r w:rsidR="00BE174F">
        <w:rPr>
          <w:rFonts w:cs="Times New Roman"/>
          <w:szCs w:val="24"/>
        </w:rPr>
        <w:t xml:space="preserve">da </w:t>
      </w:r>
      <w:proofErr w:type="spellStart"/>
      <w:r w:rsidR="00BE174F">
        <w:rPr>
          <w:rFonts w:cs="Times New Roman"/>
          <w:szCs w:val="24"/>
        </w:rPr>
        <w:t>Cebrâil</w:t>
      </w:r>
      <w:proofErr w:type="spellEnd"/>
      <w:r w:rsidR="00BE174F">
        <w:rPr>
          <w:rFonts w:cs="Times New Roman"/>
          <w:szCs w:val="24"/>
        </w:rPr>
        <w:t xml:space="preserve"> ve bazı melekler</w:t>
      </w:r>
      <w:r w:rsidRPr="0089276B">
        <w:rPr>
          <w:rFonts w:cs="Times New Roman"/>
          <w:szCs w:val="24"/>
        </w:rPr>
        <w:t xml:space="preserve"> gelerek Peygamberimizin göğsünü açmışlar, içini zemzem ile yıkadıktan sonra hikmet ve iman nuru doldurmuşlardır. </w:t>
      </w:r>
    </w:p>
    <w:p w:rsidR="00BE174F" w:rsidRDefault="001B647E" w:rsidP="00BE174F">
      <w:pPr>
        <w:numPr>
          <w:ilvl w:val="0"/>
          <w:numId w:val="1"/>
        </w:numPr>
        <w:spacing w:after="120" w:line="240" w:lineRule="auto"/>
        <w:ind w:left="0"/>
        <w:jc w:val="both"/>
        <w:rPr>
          <w:rFonts w:cs="Times New Roman"/>
          <w:szCs w:val="24"/>
        </w:rPr>
      </w:pPr>
      <w:r w:rsidRPr="0089276B">
        <w:rPr>
          <w:rFonts w:cs="Times New Roman"/>
          <w:szCs w:val="24"/>
        </w:rPr>
        <w:t xml:space="preserve">Peygamberimizle ilgili göğüs açma (şerh-i </w:t>
      </w:r>
      <w:proofErr w:type="spellStart"/>
      <w:r w:rsidRPr="0089276B">
        <w:rPr>
          <w:rFonts w:cs="Times New Roman"/>
          <w:szCs w:val="24"/>
        </w:rPr>
        <w:t>sadr</w:t>
      </w:r>
      <w:proofErr w:type="spellEnd"/>
      <w:r w:rsidRPr="0089276B">
        <w:rPr>
          <w:rFonts w:cs="Times New Roman"/>
          <w:szCs w:val="24"/>
        </w:rPr>
        <w:t xml:space="preserve">) denilen olay budur. </w:t>
      </w:r>
    </w:p>
    <w:p w:rsidR="001B647E" w:rsidRPr="0089276B" w:rsidRDefault="001B647E" w:rsidP="00BE174F">
      <w:pPr>
        <w:numPr>
          <w:ilvl w:val="0"/>
          <w:numId w:val="1"/>
        </w:numPr>
        <w:spacing w:after="120" w:line="240" w:lineRule="auto"/>
        <w:ind w:left="0"/>
        <w:jc w:val="both"/>
        <w:rPr>
          <w:rFonts w:cs="Times New Roman"/>
          <w:szCs w:val="24"/>
        </w:rPr>
      </w:pPr>
      <w:r w:rsidRPr="0089276B">
        <w:rPr>
          <w:rFonts w:cs="Times New Roman"/>
          <w:szCs w:val="24"/>
        </w:rPr>
        <w:t xml:space="preserve">Bazıları bunun, sütannesi Halime'nin yanında iken çocukluğunda olduğunu söylerken, diğer bazıları ise bir defa Halime yanında, bir defa da </w:t>
      </w:r>
      <w:proofErr w:type="spellStart"/>
      <w:r w:rsidRPr="0089276B">
        <w:rPr>
          <w:rFonts w:cs="Times New Roman"/>
          <w:szCs w:val="24"/>
        </w:rPr>
        <w:t>Mi'rac'tan</w:t>
      </w:r>
      <w:proofErr w:type="spellEnd"/>
      <w:r w:rsidRPr="0089276B">
        <w:rPr>
          <w:rFonts w:cs="Times New Roman"/>
          <w:szCs w:val="24"/>
        </w:rPr>
        <w:t xml:space="preserve"> önce olmak üzere iki defa olduğunu söylerler. </w:t>
      </w:r>
    </w:p>
    <w:p w:rsidR="001B647E" w:rsidRDefault="001B647E" w:rsidP="001B647E">
      <w:pPr>
        <w:numPr>
          <w:ilvl w:val="0"/>
          <w:numId w:val="1"/>
        </w:numPr>
        <w:spacing w:after="120" w:line="240" w:lineRule="auto"/>
        <w:ind w:left="0"/>
        <w:jc w:val="both"/>
        <w:rPr>
          <w:rFonts w:cs="Times New Roman"/>
          <w:szCs w:val="24"/>
        </w:rPr>
      </w:pPr>
      <w:r w:rsidRPr="0089276B">
        <w:rPr>
          <w:rFonts w:cs="Times New Roman"/>
          <w:szCs w:val="24"/>
        </w:rPr>
        <w:t xml:space="preserve">Şah </w:t>
      </w:r>
      <w:proofErr w:type="spellStart"/>
      <w:r w:rsidRPr="0089276B">
        <w:rPr>
          <w:rFonts w:cs="Times New Roman"/>
          <w:szCs w:val="24"/>
        </w:rPr>
        <w:t>Veliyyullah</w:t>
      </w:r>
      <w:proofErr w:type="spellEnd"/>
      <w:r w:rsidRPr="0089276B">
        <w:rPr>
          <w:rFonts w:cs="Times New Roman"/>
          <w:szCs w:val="24"/>
        </w:rPr>
        <w:t xml:space="preserve"> </w:t>
      </w:r>
      <w:proofErr w:type="spellStart"/>
      <w:r w:rsidRPr="0089276B">
        <w:rPr>
          <w:rFonts w:cs="Times New Roman"/>
          <w:szCs w:val="24"/>
        </w:rPr>
        <w:t>ed-Dehlevî</w:t>
      </w:r>
      <w:proofErr w:type="spellEnd"/>
      <w:r w:rsidRPr="0089276B">
        <w:rPr>
          <w:rFonts w:cs="Times New Roman"/>
          <w:szCs w:val="24"/>
        </w:rPr>
        <w:t xml:space="preserve">, göğüs açma olayını manevî bir operasyon olarak değerlendirir ve: "Peygamberimizin ruhunda meleklik ruhunun üstün gelmesi, tabiat özelliklerinin yok olması, tabiatın, </w:t>
      </w:r>
      <w:proofErr w:type="spellStart"/>
      <w:r w:rsidRPr="0089276B">
        <w:rPr>
          <w:rFonts w:cs="Times New Roman"/>
          <w:szCs w:val="24"/>
        </w:rPr>
        <w:t>kudsiyet</w:t>
      </w:r>
      <w:proofErr w:type="spellEnd"/>
      <w:r w:rsidRPr="0089276B">
        <w:rPr>
          <w:rFonts w:cs="Times New Roman"/>
          <w:szCs w:val="24"/>
        </w:rPr>
        <w:t xml:space="preserve"> âleminin ilhamlarına tabi olması" ile yorumlamaktadır.</w:t>
      </w:r>
      <w:r>
        <w:rPr>
          <w:rStyle w:val="DipnotBavurusu"/>
          <w:rFonts w:cs="Times New Roman"/>
          <w:szCs w:val="24"/>
        </w:rPr>
        <w:footnoteReference w:id="3"/>
      </w:r>
    </w:p>
    <w:p w:rsidR="001B647E" w:rsidRDefault="001B647E" w:rsidP="001B647E">
      <w:pPr>
        <w:pStyle w:val="Balk3"/>
        <w:ind w:left="0"/>
      </w:pPr>
      <w:bookmarkStart w:id="5" w:name="_Toc437847293"/>
      <w:r w:rsidRPr="0089276B">
        <w:lastRenderedPageBreak/>
        <w:t>Göğsün Açılmasının Manası</w:t>
      </w:r>
      <w:r>
        <w:t>:</w:t>
      </w:r>
      <w:bookmarkEnd w:id="5"/>
    </w:p>
    <w:p w:rsidR="001B647E" w:rsidRPr="0089276B" w:rsidRDefault="001B647E" w:rsidP="00BE174F">
      <w:pPr>
        <w:numPr>
          <w:ilvl w:val="0"/>
          <w:numId w:val="1"/>
        </w:numPr>
        <w:spacing w:after="0" w:line="240" w:lineRule="auto"/>
        <w:ind w:left="0" w:hanging="357"/>
        <w:jc w:val="both"/>
        <w:rPr>
          <w:rFonts w:cs="Times New Roman"/>
          <w:szCs w:val="24"/>
        </w:rPr>
      </w:pPr>
      <w:r w:rsidRPr="0089276B">
        <w:rPr>
          <w:rFonts w:cs="Times New Roman"/>
          <w:szCs w:val="24"/>
        </w:rPr>
        <w:t xml:space="preserve">Bir gün Peygamberimize soruldu: </w:t>
      </w:r>
    </w:p>
    <w:p w:rsidR="001B647E" w:rsidRPr="0089276B" w:rsidRDefault="001B647E" w:rsidP="00BE174F">
      <w:pPr>
        <w:numPr>
          <w:ilvl w:val="0"/>
          <w:numId w:val="1"/>
        </w:numPr>
        <w:spacing w:after="0" w:line="240" w:lineRule="auto"/>
        <w:ind w:left="0" w:hanging="357"/>
        <w:jc w:val="both"/>
        <w:rPr>
          <w:rFonts w:cs="Times New Roman"/>
          <w:szCs w:val="24"/>
        </w:rPr>
      </w:pPr>
      <w:r>
        <w:rPr>
          <w:rFonts w:cs="Times New Roman"/>
          <w:szCs w:val="24"/>
        </w:rPr>
        <w:t>“</w:t>
      </w:r>
      <w:r w:rsidRPr="0089276B">
        <w:rPr>
          <w:rFonts w:cs="Times New Roman"/>
          <w:szCs w:val="24"/>
        </w:rPr>
        <w:t xml:space="preserve">Ey Allah'ın </w:t>
      </w:r>
      <w:proofErr w:type="spellStart"/>
      <w:r w:rsidRPr="0089276B">
        <w:rPr>
          <w:rFonts w:cs="Times New Roman"/>
          <w:szCs w:val="24"/>
        </w:rPr>
        <w:t>Resülü</w:t>
      </w:r>
      <w:proofErr w:type="spellEnd"/>
      <w:r w:rsidRPr="0089276B">
        <w:rPr>
          <w:rFonts w:cs="Times New Roman"/>
          <w:szCs w:val="24"/>
        </w:rPr>
        <w:t>, göğüs açılır mı?</w:t>
      </w:r>
      <w:r>
        <w:rPr>
          <w:rFonts w:cs="Times New Roman"/>
          <w:szCs w:val="24"/>
        </w:rPr>
        <w:t>”</w:t>
      </w:r>
      <w:r w:rsidRPr="0089276B">
        <w:rPr>
          <w:rFonts w:cs="Times New Roman"/>
          <w:szCs w:val="24"/>
        </w:rPr>
        <w:t xml:space="preserve"> Peygamberimiz. </w:t>
      </w:r>
    </w:p>
    <w:p w:rsidR="001B647E" w:rsidRPr="0089276B" w:rsidRDefault="001B647E" w:rsidP="00BE174F">
      <w:pPr>
        <w:numPr>
          <w:ilvl w:val="0"/>
          <w:numId w:val="1"/>
        </w:numPr>
        <w:spacing w:after="0" w:line="240" w:lineRule="auto"/>
        <w:ind w:left="0" w:hanging="357"/>
        <w:jc w:val="both"/>
        <w:rPr>
          <w:rFonts w:cs="Times New Roman"/>
          <w:szCs w:val="24"/>
        </w:rPr>
      </w:pPr>
      <w:r w:rsidRPr="003E2C9A">
        <w:rPr>
          <w:rFonts w:cs="Times New Roman"/>
          <w:i/>
          <w:iCs/>
          <w:szCs w:val="24"/>
        </w:rPr>
        <w:t>“Evet, açılır”</w:t>
      </w:r>
      <w:r w:rsidRPr="0089276B">
        <w:rPr>
          <w:rFonts w:cs="Times New Roman"/>
          <w:szCs w:val="24"/>
        </w:rPr>
        <w:t xml:space="preserve"> buyurdu. </w:t>
      </w:r>
    </w:p>
    <w:p w:rsidR="001B647E" w:rsidRPr="0089276B" w:rsidRDefault="001B647E" w:rsidP="00BE174F">
      <w:pPr>
        <w:numPr>
          <w:ilvl w:val="0"/>
          <w:numId w:val="1"/>
        </w:numPr>
        <w:spacing w:after="0" w:line="240" w:lineRule="auto"/>
        <w:ind w:left="0" w:hanging="357"/>
        <w:jc w:val="both"/>
        <w:rPr>
          <w:rFonts w:cs="Times New Roman"/>
          <w:szCs w:val="24"/>
        </w:rPr>
      </w:pPr>
      <w:r>
        <w:rPr>
          <w:rFonts w:cs="Times New Roman"/>
          <w:szCs w:val="24"/>
        </w:rPr>
        <w:t>“</w:t>
      </w:r>
      <w:r w:rsidRPr="0089276B">
        <w:rPr>
          <w:rFonts w:cs="Times New Roman"/>
          <w:szCs w:val="24"/>
        </w:rPr>
        <w:t>Nasıl olur?</w:t>
      </w:r>
      <w:r>
        <w:rPr>
          <w:rFonts w:cs="Times New Roman"/>
          <w:szCs w:val="24"/>
        </w:rPr>
        <w:t>”</w:t>
      </w:r>
      <w:r w:rsidRPr="0089276B">
        <w:rPr>
          <w:rFonts w:cs="Times New Roman"/>
          <w:szCs w:val="24"/>
        </w:rPr>
        <w:t xml:space="preserve"> diye sorduklarında, Peygamberimiz: </w:t>
      </w:r>
    </w:p>
    <w:p w:rsidR="001B647E" w:rsidRPr="0089276B" w:rsidRDefault="001B647E" w:rsidP="00BE174F">
      <w:pPr>
        <w:numPr>
          <w:ilvl w:val="0"/>
          <w:numId w:val="1"/>
        </w:numPr>
        <w:spacing w:after="0" w:line="240" w:lineRule="auto"/>
        <w:ind w:left="0" w:hanging="357"/>
        <w:jc w:val="both"/>
        <w:rPr>
          <w:rFonts w:cs="Times New Roman"/>
          <w:szCs w:val="24"/>
        </w:rPr>
      </w:pPr>
      <w:r w:rsidRPr="003E2C9A">
        <w:rPr>
          <w:rFonts w:cs="Times New Roman"/>
          <w:i/>
          <w:iCs/>
          <w:szCs w:val="24"/>
        </w:rPr>
        <w:t xml:space="preserve">“Bir nurdur ki Allah onu </w:t>
      </w:r>
      <w:proofErr w:type="spellStart"/>
      <w:r w:rsidRPr="003E2C9A">
        <w:rPr>
          <w:rFonts w:cs="Times New Roman"/>
          <w:i/>
          <w:iCs/>
          <w:szCs w:val="24"/>
        </w:rPr>
        <w:t>mü'minin</w:t>
      </w:r>
      <w:proofErr w:type="spellEnd"/>
      <w:r w:rsidRPr="003E2C9A">
        <w:rPr>
          <w:rFonts w:cs="Times New Roman"/>
          <w:i/>
          <w:iCs/>
          <w:szCs w:val="24"/>
        </w:rPr>
        <w:t xml:space="preserve"> kalbine atar, o da onunla ferahlanır, açılır”</w:t>
      </w:r>
      <w:r w:rsidRPr="0089276B">
        <w:rPr>
          <w:rFonts w:cs="Times New Roman"/>
          <w:szCs w:val="24"/>
        </w:rPr>
        <w:t xml:space="preserve"> buyurdu. </w:t>
      </w:r>
    </w:p>
    <w:p w:rsidR="001B647E" w:rsidRPr="0089276B" w:rsidRDefault="001B647E" w:rsidP="00BE174F">
      <w:pPr>
        <w:numPr>
          <w:ilvl w:val="0"/>
          <w:numId w:val="1"/>
        </w:numPr>
        <w:spacing w:after="0" w:line="240" w:lineRule="auto"/>
        <w:ind w:left="0" w:hanging="357"/>
        <w:jc w:val="both"/>
        <w:rPr>
          <w:rFonts w:cs="Times New Roman"/>
          <w:szCs w:val="24"/>
        </w:rPr>
      </w:pPr>
      <w:r w:rsidRPr="0089276B">
        <w:rPr>
          <w:rFonts w:cs="Times New Roman"/>
          <w:szCs w:val="24"/>
        </w:rPr>
        <w:t xml:space="preserve">– Onun alâmeti nedir? </w:t>
      </w:r>
      <w:proofErr w:type="gramStart"/>
      <w:r w:rsidRPr="0089276B">
        <w:rPr>
          <w:rFonts w:cs="Times New Roman"/>
          <w:szCs w:val="24"/>
        </w:rPr>
        <w:t>dediler</w:t>
      </w:r>
      <w:proofErr w:type="gramEnd"/>
      <w:r w:rsidRPr="0089276B">
        <w:rPr>
          <w:rFonts w:cs="Times New Roman"/>
          <w:szCs w:val="24"/>
        </w:rPr>
        <w:t xml:space="preserve">. Peygamberimiz: </w:t>
      </w:r>
    </w:p>
    <w:p w:rsidR="001B647E" w:rsidRDefault="001B647E" w:rsidP="00BE174F">
      <w:pPr>
        <w:numPr>
          <w:ilvl w:val="0"/>
          <w:numId w:val="1"/>
        </w:numPr>
        <w:spacing w:after="0" w:line="240" w:lineRule="auto"/>
        <w:ind w:left="0" w:hanging="357"/>
        <w:jc w:val="both"/>
        <w:rPr>
          <w:rFonts w:cs="Times New Roman"/>
          <w:szCs w:val="24"/>
        </w:rPr>
      </w:pPr>
      <w:r>
        <w:rPr>
          <w:rFonts w:cs="Times New Roman"/>
          <w:i/>
          <w:iCs/>
          <w:szCs w:val="24"/>
        </w:rPr>
        <w:t>“</w:t>
      </w:r>
      <w:r w:rsidRPr="003E2C9A">
        <w:rPr>
          <w:rFonts w:cs="Times New Roman"/>
          <w:i/>
          <w:iCs/>
          <w:szCs w:val="24"/>
        </w:rPr>
        <w:t>Aldanma yurdu (dünyadan) uzaklaşmak, ebediyet yurduna (</w:t>
      </w:r>
      <w:proofErr w:type="spellStart"/>
      <w:r w:rsidRPr="003E2C9A">
        <w:rPr>
          <w:rFonts w:cs="Times New Roman"/>
          <w:i/>
          <w:iCs/>
          <w:szCs w:val="24"/>
        </w:rPr>
        <w:t>âhirete</w:t>
      </w:r>
      <w:proofErr w:type="spellEnd"/>
      <w:r w:rsidRPr="003E2C9A">
        <w:rPr>
          <w:rFonts w:cs="Times New Roman"/>
          <w:i/>
          <w:iCs/>
          <w:szCs w:val="24"/>
        </w:rPr>
        <w:t>) yönelmek ve gelmeden önce ölüm için hazırlanmaktır</w:t>
      </w:r>
      <w:r>
        <w:rPr>
          <w:rFonts w:cs="Times New Roman"/>
          <w:i/>
          <w:iCs/>
          <w:szCs w:val="24"/>
        </w:rPr>
        <w:t>”</w:t>
      </w:r>
      <w:r w:rsidRPr="0089276B">
        <w:rPr>
          <w:rFonts w:cs="Times New Roman"/>
          <w:szCs w:val="24"/>
        </w:rPr>
        <w:t xml:space="preserve"> buyurdu.</w:t>
      </w:r>
      <w:r>
        <w:rPr>
          <w:rStyle w:val="DipnotBavurusu"/>
          <w:rFonts w:cs="Times New Roman"/>
          <w:szCs w:val="24"/>
        </w:rPr>
        <w:footnoteReference w:id="4"/>
      </w:r>
    </w:p>
    <w:p w:rsidR="00BE174F" w:rsidRPr="00BE174F" w:rsidRDefault="00BE174F" w:rsidP="00BE174F">
      <w:pPr>
        <w:spacing w:after="0" w:line="240" w:lineRule="auto"/>
        <w:jc w:val="both"/>
        <w:rPr>
          <w:rFonts w:cs="Times New Roman"/>
          <w:szCs w:val="24"/>
        </w:rPr>
      </w:pPr>
    </w:p>
    <w:p w:rsidR="001B647E" w:rsidRDefault="001B647E" w:rsidP="001B647E">
      <w:pPr>
        <w:numPr>
          <w:ilvl w:val="0"/>
          <w:numId w:val="1"/>
        </w:numPr>
        <w:spacing w:after="120" w:line="240" w:lineRule="auto"/>
        <w:ind w:left="0"/>
        <w:jc w:val="both"/>
        <w:rPr>
          <w:rFonts w:cs="Times New Roman"/>
          <w:szCs w:val="24"/>
        </w:rPr>
      </w:pPr>
      <w:r>
        <w:rPr>
          <w:rFonts w:cs="Times New Roman"/>
          <w:szCs w:val="24"/>
        </w:rPr>
        <w:t xml:space="preserve">Buradan anlaşıldığı üzere </w:t>
      </w:r>
      <w:r w:rsidRPr="0089276B">
        <w:rPr>
          <w:rFonts w:cs="Times New Roman"/>
          <w:szCs w:val="24"/>
        </w:rPr>
        <w:t xml:space="preserve">Peygamberimizin </w:t>
      </w:r>
      <w:proofErr w:type="spellStart"/>
      <w:r w:rsidRPr="0089276B">
        <w:rPr>
          <w:rFonts w:cs="Times New Roman"/>
          <w:szCs w:val="24"/>
        </w:rPr>
        <w:t>Mi'rac'tan</w:t>
      </w:r>
      <w:proofErr w:type="spellEnd"/>
      <w:r w:rsidRPr="0089276B">
        <w:rPr>
          <w:rFonts w:cs="Times New Roman"/>
          <w:szCs w:val="24"/>
        </w:rPr>
        <w:t xml:space="preserve"> önce göğsünün açılması, o muazzam olaya bir hazırlık, göreceği olaylar karşısında rahat olması ve kendini kaybetmemesi içindir. </w:t>
      </w:r>
    </w:p>
    <w:p w:rsidR="00BE174F" w:rsidRDefault="00BE174F" w:rsidP="00FD504C">
      <w:pPr>
        <w:pStyle w:val="Balk3"/>
      </w:pPr>
      <w:r w:rsidRPr="00FD504C">
        <w:lastRenderedPageBreak/>
        <w:t>Mirac Yolculuğu Başlıyor:</w:t>
      </w:r>
    </w:p>
    <w:p w:rsidR="00FD504C" w:rsidRPr="00FD504C" w:rsidRDefault="00FD504C" w:rsidP="00FD504C">
      <w:pPr>
        <w:rPr>
          <w:lang w:eastAsia="en-US"/>
        </w:rPr>
      </w:pPr>
    </w:p>
    <w:p w:rsidR="001B647E" w:rsidRPr="003E2C9A" w:rsidRDefault="001B647E" w:rsidP="001B647E">
      <w:pPr>
        <w:numPr>
          <w:ilvl w:val="0"/>
          <w:numId w:val="1"/>
        </w:numPr>
        <w:spacing w:after="120" w:line="240" w:lineRule="auto"/>
        <w:ind w:left="0"/>
        <w:jc w:val="both"/>
        <w:rPr>
          <w:rFonts w:cs="Times New Roman"/>
          <w:i/>
          <w:iCs/>
          <w:szCs w:val="24"/>
        </w:rPr>
      </w:pPr>
      <w:r w:rsidRPr="0089276B">
        <w:rPr>
          <w:rFonts w:cs="Times New Roman"/>
          <w:szCs w:val="24"/>
        </w:rPr>
        <w:t xml:space="preserve">Daha sonra </w:t>
      </w:r>
      <w:proofErr w:type="spellStart"/>
      <w:r w:rsidRPr="0089276B">
        <w:rPr>
          <w:rFonts w:cs="Times New Roman"/>
          <w:szCs w:val="24"/>
        </w:rPr>
        <w:t>Cebrâil</w:t>
      </w:r>
      <w:proofErr w:type="spellEnd"/>
      <w:r w:rsidRPr="0089276B">
        <w:rPr>
          <w:rFonts w:cs="Times New Roman"/>
          <w:szCs w:val="24"/>
        </w:rPr>
        <w:t>, Peygamberimizi "</w:t>
      </w:r>
      <w:proofErr w:type="spellStart"/>
      <w:r w:rsidRPr="0089276B">
        <w:rPr>
          <w:rFonts w:cs="Times New Roman"/>
          <w:szCs w:val="24"/>
        </w:rPr>
        <w:t>Burak"a</w:t>
      </w:r>
      <w:proofErr w:type="spellEnd"/>
      <w:r w:rsidRPr="0089276B">
        <w:rPr>
          <w:rFonts w:cs="Times New Roman"/>
          <w:szCs w:val="24"/>
        </w:rPr>
        <w:t xml:space="preserve"> bindirerek birlikte Kudüs'teki </w:t>
      </w:r>
      <w:proofErr w:type="spellStart"/>
      <w:r w:rsidRPr="0089276B">
        <w:rPr>
          <w:rFonts w:cs="Times New Roman"/>
          <w:szCs w:val="24"/>
        </w:rPr>
        <w:t>Mescid</w:t>
      </w:r>
      <w:proofErr w:type="spellEnd"/>
      <w:r w:rsidRPr="0089276B">
        <w:rPr>
          <w:rFonts w:cs="Times New Roman"/>
          <w:szCs w:val="24"/>
        </w:rPr>
        <w:t xml:space="preserve">-i </w:t>
      </w:r>
      <w:proofErr w:type="spellStart"/>
      <w:r w:rsidRPr="0089276B">
        <w:rPr>
          <w:rFonts w:cs="Times New Roman"/>
          <w:szCs w:val="24"/>
        </w:rPr>
        <w:t>Aksa'ya</w:t>
      </w:r>
      <w:proofErr w:type="spellEnd"/>
      <w:r w:rsidRPr="0089276B">
        <w:rPr>
          <w:rFonts w:cs="Times New Roman"/>
          <w:szCs w:val="24"/>
        </w:rPr>
        <w:t xml:space="preserve"> geldiler. Manevî bir binit olan Burak'ı Peygamberimiz şöyle tarif ediyor: </w:t>
      </w:r>
      <w:r w:rsidRPr="003E2C9A">
        <w:rPr>
          <w:rFonts w:cs="Times New Roman"/>
          <w:i/>
          <w:iCs/>
          <w:szCs w:val="24"/>
        </w:rPr>
        <w:t xml:space="preserve">"Bu, merkepten büyük, katırdan küçük uzun ve beyaz bir hayvandı. Adımını gözünün görebildiği en son noktaya koyardı." </w:t>
      </w:r>
    </w:p>
    <w:p w:rsidR="001B647E" w:rsidRPr="0089276B" w:rsidRDefault="001B647E" w:rsidP="001B647E">
      <w:pPr>
        <w:numPr>
          <w:ilvl w:val="0"/>
          <w:numId w:val="1"/>
        </w:numPr>
        <w:spacing w:after="120" w:line="240" w:lineRule="auto"/>
        <w:ind w:left="0"/>
        <w:jc w:val="both"/>
        <w:rPr>
          <w:rFonts w:cs="Times New Roman"/>
          <w:szCs w:val="24"/>
        </w:rPr>
      </w:pPr>
      <w:proofErr w:type="spellStart"/>
      <w:r w:rsidRPr="0089276B">
        <w:rPr>
          <w:rFonts w:cs="Times New Roman"/>
          <w:szCs w:val="24"/>
        </w:rPr>
        <w:t>İsrâ</w:t>
      </w:r>
      <w:proofErr w:type="spellEnd"/>
      <w:r w:rsidRPr="0089276B">
        <w:rPr>
          <w:rFonts w:cs="Times New Roman"/>
          <w:szCs w:val="24"/>
        </w:rPr>
        <w:t xml:space="preserve"> </w:t>
      </w:r>
      <w:proofErr w:type="spellStart"/>
      <w:r w:rsidRPr="0089276B">
        <w:rPr>
          <w:rFonts w:cs="Times New Roman"/>
          <w:szCs w:val="24"/>
        </w:rPr>
        <w:t>sûresinde</w:t>
      </w:r>
      <w:proofErr w:type="spellEnd"/>
      <w:r w:rsidRPr="0089276B">
        <w:rPr>
          <w:rFonts w:cs="Times New Roman"/>
          <w:szCs w:val="24"/>
        </w:rPr>
        <w:t xml:space="preserve"> </w:t>
      </w:r>
      <w:proofErr w:type="spellStart"/>
      <w:r w:rsidRPr="0089276B">
        <w:rPr>
          <w:rFonts w:cs="Times New Roman"/>
          <w:szCs w:val="24"/>
        </w:rPr>
        <w:t>Mi'rac'ın</w:t>
      </w:r>
      <w:proofErr w:type="spellEnd"/>
      <w:r w:rsidRPr="0089276B">
        <w:rPr>
          <w:rFonts w:cs="Times New Roman"/>
          <w:szCs w:val="24"/>
        </w:rPr>
        <w:t xml:space="preserve"> bu bölümü ile ilgili şöyle buyurulmaktadır: </w:t>
      </w:r>
    </w:p>
    <w:p w:rsidR="001B647E" w:rsidRPr="00FD504C" w:rsidRDefault="001B647E" w:rsidP="001B647E">
      <w:pPr>
        <w:numPr>
          <w:ilvl w:val="0"/>
          <w:numId w:val="1"/>
        </w:numPr>
        <w:spacing w:after="120" w:line="240" w:lineRule="auto"/>
        <w:ind w:left="0"/>
        <w:jc w:val="both"/>
        <w:rPr>
          <w:rFonts w:cs="Times New Roman"/>
          <w:szCs w:val="24"/>
        </w:rPr>
      </w:pPr>
      <w:r w:rsidRPr="0089276B">
        <w:rPr>
          <w:rFonts w:cs="Times New Roman"/>
          <w:b/>
          <w:bCs/>
          <w:i/>
          <w:iCs/>
          <w:szCs w:val="24"/>
        </w:rPr>
        <w:t xml:space="preserve">"Kulu Muhammed'i bir gece </w:t>
      </w:r>
      <w:proofErr w:type="spellStart"/>
      <w:r w:rsidRPr="0089276B">
        <w:rPr>
          <w:rFonts w:cs="Times New Roman"/>
          <w:b/>
          <w:bCs/>
          <w:i/>
          <w:iCs/>
          <w:szCs w:val="24"/>
        </w:rPr>
        <w:t>Mescid</w:t>
      </w:r>
      <w:proofErr w:type="spellEnd"/>
      <w:r w:rsidRPr="0089276B">
        <w:rPr>
          <w:rFonts w:cs="Times New Roman"/>
          <w:b/>
          <w:bCs/>
          <w:i/>
          <w:iCs/>
          <w:szCs w:val="24"/>
        </w:rPr>
        <w:t xml:space="preserve">-i </w:t>
      </w:r>
      <w:proofErr w:type="spellStart"/>
      <w:r w:rsidRPr="0089276B">
        <w:rPr>
          <w:rFonts w:cs="Times New Roman"/>
          <w:b/>
          <w:bCs/>
          <w:i/>
          <w:iCs/>
          <w:szCs w:val="24"/>
        </w:rPr>
        <w:t>Haram'dan</w:t>
      </w:r>
      <w:proofErr w:type="spellEnd"/>
      <w:r w:rsidRPr="0089276B">
        <w:rPr>
          <w:rFonts w:cs="Times New Roman"/>
          <w:b/>
          <w:bCs/>
          <w:i/>
          <w:iCs/>
          <w:szCs w:val="24"/>
        </w:rPr>
        <w:t xml:space="preserve">' kendisine bir kısım </w:t>
      </w:r>
      <w:proofErr w:type="spellStart"/>
      <w:r w:rsidRPr="0089276B">
        <w:rPr>
          <w:rFonts w:cs="Times New Roman"/>
          <w:b/>
          <w:bCs/>
          <w:i/>
          <w:iCs/>
          <w:szCs w:val="24"/>
        </w:rPr>
        <w:t>âyetlerimizi</w:t>
      </w:r>
      <w:proofErr w:type="spellEnd"/>
      <w:r w:rsidRPr="0089276B">
        <w:rPr>
          <w:rFonts w:cs="Times New Roman"/>
          <w:b/>
          <w:bCs/>
          <w:i/>
          <w:iCs/>
          <w:szCs w:val="24"/>
        </w:rPr>
        <w:t xml:space="preserve"> göstermek için çevresini </w:t>
      </w:r>
      <w:proofErr w:type="spellStart"/>
      <w:r w:rsidRPr="0089276B">
        <w:rPr>
          <w:rFonts w:cs="Times New Roman"/>
          <w:b/>
          <w:bCs/>
          <w:i/>
          <w:iCs/>
          <w:szCs w:val="24"/>
        </w:rPr>
        <w:t>mubarek</w:t>
      </w:r>
      <w:proofErr w:type="spellEnd"/>
      <w:r w:rsidRPr="0089276B">
        <w:rPr>
          <w:rFonts w:cs="Times New Roman"/>
          <w:b/>
          <w:bCs/>
          <w:i/>
          <w:iCs/>
          <w:szCs w:val="24"/>
        </w:rPr>
        <w:t xml:space="preserve"> kıldığımız </w:t>
      </w:r>
      <w:proofErr w:type="spellStart"/>
      <w:r w:rsidRPr="0089276B">
        <w:rPr>
          <w:rFonts w:cs="Times New Roman"/>
          <w:b/>
          <w:bCs/>
          <w:i/>
          <w:iCs/>
          <w:szCs w:val="24"/>
        </w:rPr>
        <w:t>Mescid</w:t>
      </w:r>
      <w:proofErr w:type="spellEnd"/>
      <w:r w:rsidRPr="0089276B">
        <w:rPr>
          <w:rFonts w:cs="Times New Roman"/>
          <w:b/>
          <w:bCs/>
          <w:i/>
          <w:iCs/>
          <w:szCs w:val="24"/>
        </w:rPr>
        <w:t xml:space="preserve">-i </w:t>
      </w:r>
      <w:proofErr w:type="spellStart"/>
      <w:r w:rsidRPr="0089276B">
        <w:rPr>
          <w:rFonts w:cs="Times New Roman"/>
          <w:b/>
          <w:bCs/>
          <w:i/>
          <w:iCs/>
          <w:szCs w:val="24"/>
        </w:rPr>
        <w:t>Aksa'ya</w:t>
      </w:r>
      <w:proofErr w:type="spellEnd"/>
      <w:r w:rsidRPr="0089276B">
        <w:rPr>
          <w:rFonts w:cs="Times New Roman"/>
          <w:b/>
          <w:bCs/>
          <w:i/>
          <w:iCs/>
          <w:szCs w:val="24"/>
        </w:rPr>
        <w:t xml:space="preserve"> götüren Allah'ın şanı ne yücedir. ''Doğrusu O, işitir ve görür.”</w:t>
      </w:r>
      <w:r>
        <w:rPr>
          <w:rStyle w:val="DipnotBavurusu"/>
          <w:rFonts w:cs="Times New Roman"/>
          <w:b/>
          <w:bCs/>
          <w:i/>
          <w:iCs/>
          <w:szCs w:val="24"/>
        </w:rPr>
        <w:footnoteReference w:id="5"/>
      </w:r>
    </w:p>
    <w:p w:rsidR="004C27A6" w:rsidRDefault="001B647E" w:rsidP="001B647E">
      <w:pPr>
        <w:numPr>
          <w:ilvl w:val="0"/>
          <w:numId w:val="1"/>
        </w:numPr>
        <w:spacing w:after="120" w:line="240" w:lineRule="auto"/>
        <w:ind w:left="0"/>
        <w:jc w:val="both"/>
        <w:rPr>
          <w:rFonts w:cs="Times New Roman"/>
          <w:szCs w:val="24"/>
        </w:rPr>
      </w:pPr>
      <w:r w:rsidRPr="0089276B">
        <w:rPr>
          <w:rFonts w:cs="Times New Roman"/>
          <w:szCs w:val="24"/>
        </w:rPr>
        <w:lastRenderedPageBreak/>
        <w:t xml:space="preserve">Peygamberimiz </w:t>
      </w:r>
      <w:proofErr w:type="spellStart"/>
      <w:r w:rsidRPr="0089276B">
        <w:rPr>
          <w:rFonts w:cs="Times New Roman"/>
          <w:szCs w:val="24"/>
        </w:rPr>
        <w:t>Mescid</w:t>
      </w:r>
      <w:proofErr w:type="spellEnd"/>
      <w:r w:rsidRPr="0089276B">
        <w:rPr>
          <w:rFonts w:cs="Times New Roman"/>
          <w:szCs w:val="24"/>
        </w:rPr>
        <w:t xml:space="preserve">-i </w:t>
      </w:r>
      <w:proofErr w:type="spellStart"/>
      <w:r w:rsidRPr="0089276B">
        <w:rPr>
          <w:rFonts w:cs="Times New Roman"/>
          <w:szCs w:val="24"/>
        </w:rPr>
        <w:t>Aksa’da</w:t>
      </w:r>
      <w:proofErr w:type="spellEnd"/>
      <w:r w:rsidRPr="0089276B">
        <w:rPr>
          <w:rFonts w:cs="Times New Roman"/>
          <w:szCs w:val="24"/>
        </w:rPr>
        <w:t xml:space="preserve"> diğer Peygamberlerin ruhlarına imam olarak namaz kıl</w:t>
      </w:r>
      <w:r w:rsidR="00FD504C">
        <w:rPr>
          <w:rFonts w:cs="Times New Roman"/>
          <w:szCs w:val="24"/>
        </w:rPr>
        <w:t>dır</w:t>
      </w:r>
      <w:r w:rsidRPr="0089276B">
        <w:rPr>
          <w:rFonts w:cs="Times New Roman"/>
          <w:szCs w:val="24"/>
        </w:rPr>
        <w:t>mış ve bütün Peygamberler de onunla beraber kılmışlardır.</w:t>
      </w:r>
    </w:p>
    <w:p w:rsidR="004C27A6" w:rsidRPr="004C27A6" w:rsidRDefault="001B647E" w:rsidP="004C27A6">
      <w:pPr>
        <w:numPr>
          <w:ilvl w:val="0"/>
          <w:numId w:val="1"/>
        </w:numPr>
        <w:spacing w:after="120" w:line="240" w:lineRule="auto"/>
        <w:ind w:left="0"/>
        <w:jc w:val="both"/>
        <w:rPr>
          <w:rStyle w:val="apple-converted-space"/>
          <w:rFonts w:cs="Times New Roman"/>
          <w:szCs w:val="24"/>
        </w:rPr>
      </w:pPr>
      <w:r w:rsidRPr="004C27A6">
        <w:rPr>
          <w:rFonts w:ascii="Traditional Arabic" w:hAnsi="Traditional Arabic" w:cs="Traditional Arabic"/>
          <w:b/>
          <w:bCs/>
          <w:szCs w:val="24"/>
        </w:rPr>
        <w:t xml:space="preserve"> </w:t>
      </w:r>
      <w:r w:rsidR="004C27A6" w:rsidRPr="004C27A6">
        <w:rPr>
          <w:rFonts w:cs="Times New Roman"/>
          <w:color w:val="000000"/>
          <w:shd w:val="clear" w:color="auto" w:fill="FFFFFF"/>
        </w:rPr>
        <w:t xml:space="preserve">Sonra kendisine birinde şarap diğerinde süt olan iki bardak getirildi. </w:t>
      </w:r>
      <w:proofErr w:type="spellStart"/>
      <w:r w:rsidR="004C27A6" w:rsidRPr="004C27A6">
        <w:rPr>
          <w:rFonts w:cs="Times New Roman"/>
          <w:color w:val="000000"/>
          <w:shd w:val="clear" w:color="auto" w:fill="FFFFFF"/>
        </w:rPr>
        <w:t>Resûlullah</w:t>
      </w:r>
      <w:proofErr w:type="spellEnd"/>
      <w:r w:rsidR="004C27A6" w:rsidRPr="004C27A6">
        <w:rPr>
          <w:rFonts w:cs="Times New Roman"/>
          <w:color w:val="000000"/>
          <w:shd w:val="clear" w:color="auto" w:fill="FFFFFF"/>
        </w:rPr>
        <w:t xml:space="preserve"> onlara baktı ve sütü aldı. Bunun üzerine </w:t>
      </w:r>
      <w:proofErr w:type="spellStart"/>
      <w:r w:rsidR="004C27A6" w:rsidRPr="004C27A6">
        <w:rPr>
          <w:rFonts w:cs="Times New Roman"/>
          <w:color w:val="000000"/>
          <w:shd w:val="clear" w:color="auto" w:fill="FFFFFF"/>
        </w:rPr>
        <w:t>Cibrîl</w:t>
      </w:r>
      <w:proofErr w:type="spellEnd"/>
      <w:r w:rsidR="004C27A6" w:rsidRPr="004C27A6">
        <w:rPr>
          <w:rFonts w:cs="Times New Roman"/>
          <w:color w:val="000000"/>
          <w:shd w:val="clear" w:color="auto" w:fill="FFFFFF"/>
        </w:rPr>
        <w:t>,</w:t>
      </w:r>
      <w:r w:rsidR="004C27A6" w:rsidRPr="004C27A6">
        <w:rPr>
          <w:rStyle w:val="apple-converted-space"/>
          <w:rFonts w:cs="Times New Roman"/>
          <w:color w:val="000000"/>
          <w:shd w:val="clear" w:color="auto" w:fill="FFFFFF"/>
        </w:rPr>
        <w:t> </w:t>
      </w:r>
    </w:p>
    <w:p w:rsidR="004C27A6" w:rsidRPr="004C27A6" w:rsidRDefault="004C27A6" w:rsidP="004C27A6">
      <w:pPr>
        <w:numPr>
          <w:ilvl w:val="0"/>
          <w:numId w:val="1"/>
        </w:numPr>
        <w:bidi/>
        <w:spacing w:after="120" w:line="240" w:lineRule="auto"/>
        <w:ind w:left="0"/>
        <w:jc w:val="both"/>
        <w:rPr>
          <w:rStyle w:val="apple-converted-space"/>
          <w:rFonts w:cs="Times New Roman"/>
          <w:sz w:val="36"/>
          <w:szCs w:val="36"/>
        </w:rPr>
      </w:pPr>
      <w:r w:rsidRPr="004C27A6">
        <w:rPr>
          <w:rFonts w:ascii="Traditional Arabic" w:hAnsi="Traditional Arabic" w:cs="Traditional Arabic"/>
          <w:b/>
          <w:bCs/>
          <w:color w:val="2C2C2C"/>
          <w:sz w:val="36"/>
          <w:szCs w:val="36"/>
          <w:shd w:val="clear" w:color="auto" w:fill="FFFFFF"/>
          <w:rtl/>
        </w:rPr>
        <w:t>الْحَمْدُ لِلَّهِ الَّذِى هَدَاكَ لِلْفِطْرَةِ لَوْ أَخَذْتَ الْخَمْرَ غَوَتْ أُمَّتُكَ</w:t>
      </w:r>
      <w:r w:rsidRPr="004C27A6">
        <w:rPr>
          <w:rStyle w:val="apple-converted-space"/>
          <w:rFonts w:ascii="Traditional Arabic" w:hAnsi="Traditional Arabic" w:cs="Traditional Arabic"/>
          <w:b/>
          <w:bCs/>
          <w:color w:val="2C2C2C"/>
          <w:sz w:val="36"/>
          <w:szCs w:val="36"/>
          <w:shd w:val="clear" w:color="auto" w:fill="FFFFFF"/>
        </w:rPr>
        <w:t> </w:t>
      </w:r>
    </w:p>
    <w:p w:rsidR="004C27A6" w:rsidRPr="004C27A6" w:rsidRDefault="004C27A6" w:rsidP="001B647E">
      <w:pPr>
        <w:numPr>
          <w:ilvl w:val="0"/>
          <w:numId w:val="1"/>
        </w:numPr>
        <w:spacing w:after="120" w:line="240" w:lineRule="auto"/>
        <w:ind w:left="0"/>
        <w:jc w:val="both"/>
        <w:rPr>
          <w:rFonts w:cs="Times New Roman"/>
          <w:szCs w:val="24"/>
        </w:rPr>
      </w:pPr>
      <w:r w:rsidRPr="004C27A6">
        <w:rPr>
          <w:rStyle w:val="Vurgu"/>
          <w:rFonts w:cs="Times New Roman"/>
          <w:color w:val="000000"/>
          <w:shd w:val="clear" w:color="auto" w:fill="FFFFFF"/>
        </w:rPr>
        <w:t>'Seni fıtrata (insan tabiatına) uygun olanı almaya yönlendiren Allah'a hamdolsun. Eğer şarabı alsaydın ümmetin azgınlaşırdı.'</w:t>
      </w:r>
      <w:r w:rsidRPr="004C27A6">
        <w:rPr>
          <w:rStyle w:val="apple-converted-space"/>
          <w:rFonts w:cs="Times New Roman"/>
          <w:color w:val="000000"/>
          <w:shd w:val="clear" w:color="auto" w:fill="FFFFFF"/>
        </w:rPr>
        <w:t> </w:t>
      </w:r>
      <w:r w:rsidRPr="004C27A6">
        <w:rPr>
          <w:rFonts w:cs="Times New Roman"/>
          <w:color w:val="000000"/>
          <w:shd w:val="clear" w:color="auto" w:fill="FFFFFF"/>
        </w:rPr>
        <w:t>dedi.”</w:t>
      </w:r>
      <w:r>
        <w:rPr>
          <w:rStyle w:val="DipnotBavurusu"/>
          <w:rFonts w:cs="Times New Roman"/>
          <w:color w:val="000000"/>
          <w:shd w:val="clear" w:color="auto" w:fill="FFFFFF"/>
        </w:rPr>
        <w:footnoteReference w:id="6"/>
      </w:r>
    </w:p>
    <w:p w:rsidR="001B647E" w:rsidRPr="0089276B" w:rsidRDefault="001B647E" w:rsidP="00FD504C">
      <w:pPr>
        <w:numPr>
          <w:ilvl w:val="0"/>
          <w:numId w:val="1"/>
        </w:numPr>
        <w:spacing w:after="120" w:line="240" w:lineRule="auto"/>
        <w:ind w:left="0"/>
        <w:jc w:val="both"/>
        <w:rPr>
          <w:rFonts w:cs="Times New Roman"/>
          <w:szCs w:val="24"/>
        </w:rPr>
      </w:pPr>
      <w:r w:rsidRPr="0089276B">
        <w:rPr>
          <w:rFonts w:cs="Times New Roman"/>
          <w:szCs w:val="24"/>
        </w:rPr>
        <w:t xml:space="preserve">Sonra </w:t>
      </w:r>
      <w:proofErr w:type="spellStart"/>
      <w:r w:rsidRPr="0089276B">
        <w:rPr>
          <w:rFonts w:cs="Times New Roman"/>
          <w:szCs w:val="24"/>
        </w:rPr>
        <w:t>Mi'rac</w:t>
      </w:r>
      <w:proofErr w:type="spellEnd"/>
      <w:r w:rsidRPr="0089276B">
        <w:rPr>
          <w:rFonts w:cs="Times New Roman"/>
          <w:szCs w:val="24"/>
        </w:rPr>
        <w:t xml:space="preserve"> getirildi. </w:t>
      </w:r>
      <w:proofErr w:type="spellStart"/>
      <w:r w:rsidRPr="0089276B">
        <w:rPr>
          <w:rFonts w:cs="Times New Roman"/>
          <w:szCs w:val="24"/>
        </w:rPr>
        <w:t>Mi'rac</w:t>
      </w:r>
      <w:proofErr w:type="spellEnd"/>
      <w:r w:rsidRPr="0089276B">
        <w:rPr>
          <w:rFonts w:cs="Times New Roman"/>
          <w:szCs w:val="24"/>
        </w:rPr>
        <w:t xml:space="preserve">, asansör gibi yükseğe çıkaran manevî bir araçtır. Buna </w:t>
      </w:r>
      <w:proofErr w:type="spellStart"/>
      <w:r w:rsidRPr="0089276B">
        <w:rPr>
          <w:rFonts w:cs="Times New Roman"/>
          <w:szCs w:val="24"/>
        </w:rPr>
        <w:t>Cebrâil</w:t>
      </w:r>
      <w:proofErr w:type="spellEnd"/>
      <w:r w:rsidRPr="0089276B">
        <w:rPr>
          <w:rFonts w:cs="Times New Roman"/>
          <w:szCs w:val="24"/>
        </w:rPr>
        <w:t xml:space="preserve"> ile beraber bindiler ve göklere çıktılar. Birinci semaya vardıklarında, </w:t>
      </w:r>
      <w:proofErr w:type="spellStart"/>
      <w:r w:rsidRPr="0089276B">
        <w:rPr>
          <w:rFonts w:cs="Times New Roman"/>
          <w:szCs w:val="24"/>
        </w:rPr>
        <w:t>Cebrâil</w:t>
      </w:r>
      <w:proofErr w:type="spellEnd"/>
      <w:r w:rsidRPr="0089276B">
        <w:rPr>
          <w:rFonts w:cs="Times New Roman"/>
          <w:szCs w:val="24"/>
        </w:rPr>
        <w:t xml:space="preserve">: </w:t>
      </w:r>
    </w:p>
    <w:p w:rsidR="001B647E" w:rsidRPr="0089276B" w:rsidRDefault="001B647E" w:rsidP="00BE2C4D">
      <w:pPr>
        <w:numPr>
          <w:ilvl w:val="0"/>
          <w:numId w:val="1"/>
        </w:numPr>
        <w:spacing w:after="0" w:line="240" w:lineRule="auto"/>
        <w:ind w:left="0" w:hanging="357"/>
        <w:jc w:val="both"/>
        <w:rPr>
          <w:rFonts w:cs="Times New Roman"/>
          <w:szCs w:val="24"/>
        </w:rPr>
      </w:pPr>
      <w:r w:rsidRPr="0089276B">
        <w:rPr>
          <w:rFonts w:cs="Times New Roman"/>
          <w:szCs w:val="24"/>
        </w:rPr>
        <w:lastRenderedPageBreak/>
        <w:t xml:space="preserve">– Açınız, dedi. İçerden bir ses: </w:t>
      </w:r>
    </w:p>
    <w:p w:rsidR="001B647E" w:rsidRPr="0089276B" w:rsidRDefault="001B647E" w:rsidP="00BE2C4D">
      <w:pPr>
        <w:numPr>
          <w:ilvl w:val="0"/>
          <w:numId w:val="1"/>
        </w:numPr>
        <w:spacing w:after="0" w:line="240" w:lineRule="auto"/>
        <w:ind w:left="0" w:hanging="357"/>
        <w:jc w:val="both"/>
        <w:rPr>
          <w:rFonts w:cs="Times New Roman"/>
          <w:szCs w:val="24"/>
        </w:rPr>
      </w:pPr>
      <w:r w:rsidRPr="0089276B">
        <w:rPr>
          <w:rFonts w:cs="Times New Roman"/>
          <w:szCs w:val="24"/>
        </w:rPr>
        <w:t xml:space="preserve">– Kimsin? </w:t>
      </w:r>
      <w:proofErr w:type="gramStart"/>
      <w:r w:rsidRPr="0089276B">
        <w:rPr>
          <w:rFonts w:cs="Times New Roman"/>
          <w:szCs w:val="24"/>
        </w:rPr>
        <w:t>diye</w:t>
      </w:r>
      <w:proofErr w:type="gramEnd"/>
      <w:r w:rsidRPr="0089276B">
        <w:rPr>
          <w:rFonts w:cs="Times New Roman"/>
          <w:szCs w:val="24"/>
        </w:rPr>
        <w:t xml:space="preserve"> sordu. </w:t>
      </w:r>
    </w:p>
    <w:p w:rsidR="001B647E" w:rsidRPr="0089276B" w:rsidRDefault="001B647E" w:rsidP="00BE2C4D">
      <w:pPr>
        <w:numPr>
          <w:ilvl w:val="0"/>
          <w:numId w:val="1"/>
        </w:numPr>
        <w:spacing w:after="0" w:line="240" w:lineRule="auto"/>
        <w:ind w:left="0" w:hanging="357"/>
        <w:jc w:val="both"/>
        <w:rPr>
          <w:rFonts w:cs="Times New Roman"/>
          <w:szCs w:val="24"/>
        </w:rPr>
      </w:pPr>
      <w:r w:rsidRPr="0089276B">
        <w:rPr>
          <w:rFonts w:cs="Times New Roman"/>
          <w:szCs w:val="24"/>
        </w:rPr>
        <w:t xml:space="preserve">– Ben </w:t>
      </w:r>
      <w:proofErr w:type="spellStart"/>
      <w:r w:rsidRPr="0089276B">
        <w:rPr>
          <w:rFonts w:cs="Times New Roman"/>
          <w:szCs w:val="24"/>
        </w:rPr>
        <w:t>Cebrâil'im</w:t>
      </w:r>
      <w:proofErr w:type="spellEnd"/>
      <w:r w:rsidRPr="0089276B">
        <w:rPr>
          <w:rFonts w:cs="Times New Roman"/>
          <w:szCs w:val="24"/>
        </w:rPr>
        <w:t xml:space="preserve">. </w:t>
      </w:r>
    </w:p>
    <w:p w:rsidR="001B647E" w:rsidRPr="0089276B" w:rsidRDefault="001B647E" w:rsidP="00BE2C4D">
      <w:pPr>
        <w:numPr>
          <w:ilvl w:val="0"/>
          <w:numId w:val="1"/>
        </w:numPr>
        <w:spacing w:after="0" w:line="240" w:lineRule="auto"/>
        <w:ind w:left="0" w:hanging="357"/>
        <w:jc w:val="both"/>
        <w:rPr>
          <w:rFonts w:cs="Times New Roman"/>
          <w:szCs w:val="24"/>
        </w:rPr>
      </w:pPr>
      <w:r w:rsidRPr="0089276B">
        <w:rPr>
          <w:rFonts w:cs="Times New Roman"/>
          <w:szCs w:val="24"/>
        </w:rPr>
        <w:t xml:space="preserve">– Yanında kimse var mı? </w:t>
      </w:r>
    </w:p>
    <w:p w:rsidR="001B647E" w:rsidRPr="0089276B" w:rsidRDefault="001B647E" w:rsidP="00BE2C4D">
      <w:pPr>
        <w:numPr>
          <w:ilvl w:val="0"/>
          <w:numId w:val="1"/>
        </w:numPr>
        <w:spacing w:after="0" w:line="240" w:lineRule="auto"/>
        <w:ind w:left="0" w:hanging="357"/>
        <w:jc w:val="both"/>
        <w:rPr>
          <w:rFonts w:cs="Times New Roman"/>
          <w:szCs w:val="24"/>
        </w:rPr>
      </w:pPr>
      <w:r w:rsidRPr="0089276B">
        <w:rPr>
          <w:rFonts w:cs="Times New Roman"/>
          <w:szCs w:val="24"/>
        </w:rPr>
        <w:t>– Muhammed var.</w:t>
      </w:r>
    </w:p>
    <w:p w:rsidR="001B647E" w:rsidRPr="0089276B" w:rsidRDefault="001B647E" w:rsidP="00BE2C4D">
      <w:pPr>
        <w:numPr>
          <w:ilvl w:val="0"/>
          <w:numId w:val="1"/>
        </w:numPr>
        <w:spacing w:after="0" w:line="240" w:lineRule="auto"/>
        <w:ind w:left="0" w:hanging="357"/>
        <w:jc w:val="both"/>
        <w:rPr>
          <w:rFonts w:cs="Times New Roman"/>
          <w:szCs w:val="24"/>
        </w:rPr>
      </w:pPr>
      <w:r w:rsidRPr="0089276B">
        <w:rPr>
          <w:rFonts w:cs="Times New Roman"/>
          <w:szCs w:val="24"/>
        </w:rPr>
        <w:t>– Muhammed gönderildi mi? (Peygamber olarak görevlendirildi mi</w:t>
      </w:r>
      <w:r>
        <w:rPr>
          <w:rFonts w:cs="Times New Roman"/>
          <w:szCs w:val="24"/>
        </w:rPr>
        <w:t>?</w:t>
      </w:r>
      <w:r w:rsidRPr="0089276B">
        <w:rPr>
          <w:rFonts w:cs="Times New Roman"/>
          <w:szCs w:val="24"/>
        </w:rPr>
        <w:t xml:space="preserve">) </w:t>
      </w:r>
    </w:p>
    <w:p w:rsidR="001B647E" w:rsidRPr="0089276B" w:rsidRDefault="001B647E" w:rsidP="00BE2C4D">
      <w:pPr>
        <w:numPr>
          <w:ilvl w:val="0"/>
          <w:numId w:val="1"/>
        </w:numPr>
        <w:spacing w:after="0" w:line="240" w:lineRule="auto"/>
        <w:ind w:left="0" w:hanging="357"/>
        <w:jc w:val="both"/>
        <w:rPr>
          <w:rFonts w:cs="Times New Roman"/>
          <w:szCs w:val="24"/>
        </w:rPr>
      </w:pPr>
      <w:r w:rsidRPr="0089276B">
        <w:rPr>
          <w:rFonts w:cs="Times New Roman"/>
          <w:szCs w:val="24"/>
        </w:rPr>
        <w:t xml:space="preserve">Evet, gönderildi. </w:t>
      </w:r>
    </w:p>
    <w:p w:rsidR="001B647E" w:rsidRPr="0089276B" w:rsidRDefault="001B647E" w:rsidP="00BE2C4D">
      <w:pPr>
        <w:numPr>
          <w:ilvl w:val="0"/>
          <w:numId w:val="1"/>
        </w:numPr>
        <w:spacing w:after="0" w:line="240" w:lineRule="auto"/>
        <w:ind w:left="0" w:hanging="357"/>
        <w:jc w:val="both"/>
        <w:rPr>
          <w:rFonts w:cs="Times New Roman"/>
          <w:szCs w:val="24"/>
        </w:rPr>
      </w:pPr>
      <w:r w:rsidRPr="0089276B">
        <w:rPr>
          <w:rFonts w:cs="Times New Roman"/>
          <w:szCs w:val="24"/>
        </w:rPr>
        <w:t xml:space="preserve">Kapı açıldı ve Peygamberimiz birinci </w:t>
      </w:r>
      <w:proofErr w:type="spellStart"/>
      <w:r w:rsidRPr="0089276B">
        <w:rPr>
          <w:rFonts w:cs="Times New Roman"/>
          <w:szCs w:val="24"/>
        </w:rPr>
        <w:t>semâya</w:t>
      </w:r>
      <w:proofErr w:type="spellEnd"/>
      <w:r w:rsidRPr="0089276B">
        <w:rPr>
          <w:rFonts w:cs="Times New Roman"/>
          <w:szCs w:val="24"/>
        </w:rPr>
        <w:t xml:space="preserve"> varmış oldu. Orada, sağında ve solunda </w:t>
      </w:r>
      <w:r w:rsidR="00FD504C" w:rsidRPr="0089276B">
        <w:rPr>
          <w:rFonts w:cs="Times New Roman"/>
          <w:szCs w:val="24"/>
        </w:rPr>
        <w:t>birçok</w:t>
      </w:r>
      <w:r w:rsidRPr="0089276B">
        <w:rPr>
          <w:rFonts w:cs="Times New Roman"/>
          <w:szCs w:val="24"/>
        </w:rPr>
        <w:t xml:space="preserve"> gölgeler olan bir adam gördü. Bu adam, sağına baktıkça gülümsüyor, soluna baktıkça da ağlıyordu. Peygamberimizi görünce: </w:t>
      </w:r>
    </w:p>
    <w:p w:rsidR="001B647E" w:rsidRDefault="001B647E" w:rsidP="00BE2C4D">
      <w:pPr>
        <w:numPr>
          <w:ilvl w:val="0"/>
          <w:numId w:val="1"/>
        </w:numPr>
        <w:spacing w:after="0" w:line="240" w:lineRule="auto"/>
        <w:ind w:left="0" w:hanging="357"/>
        <w:jc w:val="both"/>
        <w:rPr>
          <w:rFonts w:cs="Times New Roman"/>
          <w:szCs w:val="24"/>
        </w:rPr>
      </w:pPr>
      <w:r w:rsidRPr="0089276B">
        <w:rPr>
          <w:rFonts w:cs="Times New Roman"/>
          <w:szCs w:val="24"/>
        </w:rPr>
        <w:t xml:space="preserve">– Merhaba </w:t>
      </w:r>
      <w:proofErr w:type="spellStart"/>
      <w:r w:rsidRPr="0089276B">
        <w:rPr>
          <w:rFonts w:cs="Times New Roman"/>
          <w:szCs w:val="24"/>
        </w:rPr>
        <w:t>sâlih</w:t>
      </w:r>
      <w:proofErr w:type="spellEnd"/>
      <w:r w:rsidRPr="0089276B">
        <w:rPr>
          <w:rFonts w:cs="Times New Roman"/>
          <w:szCs w:val="24"/>
        </w:rPr>
        <w:t xml:space="preserve"> Peygamber, hoş geldin, iyi oğul, dedi.</w:t>
      </w:r>
    </w:p>
    <w:p w:rsidR="00A64C27" w:rsidRDefault="00A64C27" w:rsidP="00A64C27">
      <w:pPr>
        <w:spacing w:after="0" w:line="240" w:lineRule="auto"/>
        <w:jc w:val="both"/>
        <w:rPr>
          <w:rFonts w:cs="Times New Roman"/>
          <w:szCs w:val="24"/>
        </w:rPr>
      </w:pPr>
    </w:p>
    <w:p w:rsidR="00BE2C4D" w:rsidRPr="00A64C27" w:rsidRDefault="00BE2C4D" w:rsidP="00BE2C4D">
      <w:pPr>
        <w:numPr>
          <w:ilvl w:val="0"/>
          <w:numId w:val="1"/>
        </w:numPr>
        <w:spacing w:after="0" w:line="240" w:lineRule="auto"/>
        <w:ind w:left="0" w:hanging="357"/>
        <w:jc w:val="both"/>
        <w:rPr>
          <w:rStyle w:val="apple-converted-space"/>
          <w:rFonts w:cs="Times New Roman"/>
          <w:szCs w:val="24"/>
        </w:rPr>
      </w:pPr>
      <w:r>
        <w:rPr>
          <w:rFonts w:ascii="Berkeley" w:hAnsi="Berkeley"/>
          <w:color w:val="000000"/>
          <w:shd w:val="clear" w:color="auto" w:fill="FFFFFF"/>
        </w:rPr>
        <w:t>“O gönderildi mi?” Bu, önemli bir sorudur. Zira Son Peygamber'e atıfta bulunduğu gibi kıyametin yaklaştığına da dikkatleri çekmektedir.</w:t>
      </w:r>
      <w:r>
        <w:rPr>
          <w:rStyle w:val="apple-converted-space"/>
          <w:rFonts w:ascii="Berkeley" w:hAnsi="Berkeley"/>
          <w:color w:val="000000"/>
          <w:shd w:val="clear" w:color="auto" w:fill="FFFFFF"/>
        </w:rPr>
        <w:t> </w:t>
      </w:r>
    </w:p>
    <w:p w:rsidR="00A64C27" w:rsidRDefault="00A64C27" w:rsidP="00A64C27">
      <w:pPr>
        <w:pStyle w:val="ListeParagraf"/>
        <w:rPr>
          <w:rFonts w:cs="Times New Roman"/>
          <w:szCs w:val="24"/>
        </w:rPr>
      </w:pPr>
    </w:p>
    <w:p w:rsidR="001B647E" w:rsidRPr="0089276B" w:rsidRDefault="001B647E" w:rsidP="001B647E">
      <w:pPr>
        <w:numPr>
          <w:ilvl w:val="0"/>
          <w:numId w:val="1"/>
        </w:numPr>
        <w:spacing w:after="120" w:line="240" w:lineRule="auto"/>
        <w:ind w:left="0"/>
        <w:jc w:val="both"/>
        <w:rPr>
          <w:rFonts w:cs="Times New Roman"/>
          <w:szCs w:val="24"/>
        </w:rPr>
      </w:pPr>
      <w:r w:rsidRPr="0089276B">
        <w:rPr>
          <w:rFonts w:cs="Times New Roman"/>
          <w:szCs w:val="24"/>
        </w:rPr>
        <w:lastRenderedPageBreak/>
        <w:t xml:space="preserve">Peygamberimiz </w:t>
      </w:r>
      <w:proofErr w:type="spellStart"/>
      <w:r w:rsidRPr="0089276B">
        <w:rPr>
          <w:rFonts w:cs="Times New Roman"/>
          <w:szCs w:val="24"/>
        </w:rPr>
        <w:t>Cebrâil’e</w:t>
      </w:r>
      <w:proofErr w:type="spellEnd"/>
      <w:r w:rsidRPr="0089276B">
        <w:rPr>
          <w:rFonts w:cs="Times New Roman"/>
          <w:szCs w:val="24"/>
        </w:rPr>
        <w:t xml:space="preserve"> kim olduğunu sordu. </w:t>
      </w:r>
      <w:proofErr w:type="spellStart"/>
      <w:r w:rsidRPr="0089276B">
        <w:rPr>
          <w:rFonts w:cs="Times New Roman"/>
          <w:szCs w:val="24"/>
        </w:rPr>
        <w:t>Cebrâil</w:t>
      </w:r>
      <w:proofErr w:type="spellEnd"/>
      <w:r w:rsidRPr="0089276B">
        <w:rPr>
          <w:rFonts w:cs="Times New Roman"/>
          <w:szCs w:val="24"/>
        </w:rPr>
        <w:t xml:space="preserve"> de Hz. </w:t>
      </w:r>
      <w:proofErr w:type="gramStart"/>
      <w:r w:rsidRPr="0089276B">
        <w:rPr>
          <w:rFonts w:cs="Times New Roman"/>
          <w:szCs w:val="24"/>
        </w:rPr>
        <w:t>Adem</w:t>
      </w:r>
      <w:proofErr w:type="gramEnd"/>
      <w:r w:rsidRPr="0089276B">
        <w:rPr>
          <w:rFonts w:cs="Times New Roman"/>
          <w:szCs w:val="24"/>
        </w:rPr>
        <w:t xml:space="preserve"> olduğunu söyledi. Etrafındaki gölgeler de onun soyu idi. Sağındakiler cennetlik olanlar, solundakiler de cehenneme girecek olanlardı. Onun için Hz. </w:t>
      </w:r>
      <w:proofErr w:type="gramStart"/>
      <w:r w:rsidRPr="0089276B">
        <w:rPr>
          <w:rFonts w:cs="Times New Roman"/>
          <w:szCs w:val="24"/>
        </w:rPr>
        <w:t>Adem</w:t>
      </w:r>
      <w:proofErr w:type="gramEnd"/>
      <w:r w:rsidRPr="0089276B">
        <w:rPr>
          <w:rFonts w:cs="Times New Roman"/>
          <w:szCs w:val="24"/>
        </w:rPr>
        <w:t xml:space="preserve"> sağına baktıkça seviniyor, gülüyordu. Soluna baktıkça da üzülüyor ve ağlıyordu.</w:t>
      </w:r>
    </w:p>
    <w:p w:rsidR="001B647E" w:rsidRPr="0089276B" w:rsidRDefault="001B647E" w:rsidP="00FD504C">
      <w:pPr>
        <w:numPr>
          <w:ilvl w:val="0"/>
          <w:numId w:val="1"/>
        </w:numPr>
        <w:spacing w:after="120" w:line="240" w:lineRule="auto"/>
        <w:ind w:left="0"/>
        <w:jc w:val="both"/>
        <w:rPr>
          <w:rFonts w:cs="Times New Roman"/>
          <w:szCs w:val="24"/>
        </w:rPr>
      </w:pPr>
      <w:r w:rsidRPr="0089276B">
        <w:rPr>
          <w:rFonts w:cs="Times New Roman"/>
          <w:szCs w:val="24"/>
        </w:rPr>
        <w:t xml:space="preserve">Peygamberimiz </w:t>
      </w:r>
      <w:proofErr w:type="spellStart"/>
      <w:r w:rsidRPr="0089276B">
        <w:rPr>
          <w:rFonts w:cs="Times New Roman"/>
          <w:szCs w:val="24"/>
        </w:rPr>
        <w:t>Cebrâil</w:t>
      </w:r>
      <w:r w:rsidR="00FD504C">
        <w:rPr>
          <w:rFonts w:cs="Times New Roman"/>
          <w:szCs w:val="24"/>
        </w:rPr>
        <w:t>’in</w:t>
      </w:r>
      <w:proofErr w:type="spellEnd"/>
      <w:r w:rsidRPr="0089276B">
        <w:rPr>
          <w:rFonts w:cs="Times New Roman"/>
          <w:szCs w:val="24"/>
        </w:rPr>
        <w:t xml:space="preserve"> kılavuzluğunda yoluna devam etti. İkinci </w:t>
      </w:r>
      <w:proofErr w:type="spellStart"/>
      <w:r w:rsidRPr="0089276B">
        <w:rPr>
          <w:rFonts w:cs="Times New Roman"/>
          <w:szCs w:val="24"/>
        </w:rPr>
        <w:t>semâya</w:t>
      </w:r>
      <w:proofErr w:type="spellEnd"/>
      <w:r w:rsidRPr="0089276B">
        <w:rPr>
          <w:rFonts w:cs="Times New Roman"/>
          <w:szCs w:val="24"/>
        </w:rPr>
        <w:t xml:space="preserve"> vardılar. Orada birinci </w:t>
      </w:r>
      <w:proofErr w:type="spellStart"/>
      <w:r w:rsidRPr="0089276B">
        <w:rPr>
          <w:rFonts w:cs="Times New Roman"/>
          <w:szCs w:val="24"/>
        </w:rPr>
        <w:t>semâda</w:t>
      </w:r>
      <w:proofErr w:type="spellEnd"/>
      <w:r w:rsidRPr="0089276B">
        <w:rPr>
          <w:rFonts w:cs="Times New Roman"/>
          <w:szCs w:val="24"/>
        </w:rPr>
        <w:t xml:space="preserve"> olduğu gibi aynı sorular soruldu ve aynı cevaplar verildi. Böylece her semada bir Peygamber ile karşılaştılar. İkinci semada Yahya ve İsa, üçüncü semada Yusuf, dördüncü semada İdris, beşinci semada Harun, altıncı semada Musa ve yedinci semada İbrahim ile karşılaştılar. Karşılaştığı Peygamberler</w:t>
      </w:r>
      <w:r w:rsidR="00FD504C">
        <w:rPr>
          <w:rFonts w:cs="Times New Roman"/>
          <w:szCs w:val="24"/>
        </w:rPr>
        <w:t>in her biri kendisini selamlayıp</w:t>
      </w:r>
      <w:r w:rsidRPr="0089276B">
        <w:rPr>
          <w:rFonts w:cs="Times New Roman"/>
          <w:szCs w:val="24"/>
        </w:rPr>
        <w:t xml:space="preserve"> </w:t>
      </w:r>
      <w:r w:rsidR="00FD504C">
        <w:rPr>
          <w:rFonts w:cs="Times New Roman"/>
          <w:szCs w:val="24"/>
        </w:rPr>
        <w:t>“</w:t>
      </w:r>
      <w:r w:rsidRPr="0089276B">
        <w:rPr>
          <w:rFonts w:cs="Times New Roman"/>
          <w:szCs w:val="24"/>
        </w:rPr>
        <w:t xml:space="preserve">hoş geldin </w:t>
      </w:r>
      <w:proofErr w:type="spellStart"/>
      <w:r w:rsidRPr="0089276B">
        <w:rPr>
          <w:rFonts w:cs="Times New Roman"/>
          <w:szCs w:val="24"/>
        </w:rPr>
        <w:t>salih</w:t>
      </w:r>
      <w:proofErr w:type="spellEnd"/>
      <w:r w:rsidRPr="0089276B">
        <w:rPr>
          <w:rFonts w:cs="Times New Roman"/>
          <w:szCs w:val="24"/>
        </w:rPr>
        <w:t xml:space="preserve"> Peygamber, iyi kardeş</w:t>
      </w:r>
      <w:r w:rsidR="00FD504C">
        <w:rPr>
          <w:rFonts w:cs="Times New Roman"/>
          <w:szCs w:val="24"/>
        </w:rPr>
        <w:t>”</w:t>
      </w:r>
      <w:r w:rsidRPr="0089276B">
        <w:rPr>
          <w:rFonts w:cs="Times New Roman"/>
          <w:szCs w:val="24"/>
        </w:rPr>
        <w:t xml:space="preserve">, dediler. </w:t>
      </w:r>
    </w:p>
    <w:p w:rsidR="001B647E" w:rsidRPr="0089276B" w:rsidRDefault="001B647E" w:rsidP="00FD504C">
      <w:pPr>
        <w:numPr>
          <w:ilvl w:val="0"/>
          <w:numId w:val="1"/>
        </w:numPr>
        <w:spacing w:after="120" w:line="240" w:lineRule="auto"/>
        <w:ind w:left="0"/>
        <w:jc w:val="both"/>
        <w:rPr>
          <w:rFonts w:cs="Times New Roman"/>
          <w:szCs w:val="24"/>
        </w:rPr>
      </w:pPr>
      <w:r w:rsidRPr="0089276B">
        <w:rPr>
          <w:rFonts w:cs="Times New Roman"/>
          <w:szCs w:val="24"/>
        </w:rPr>
        <w:t>Daha sonra, "</w:t>
      </w:r>
      <w:proofErr w:type="spellStart"/>
      <w:r w:rsidRPr="0089276B">
        <w:rPr>
          <w:rFonts w:cs="Times New Roman"/>
          <w:szCs w:val="24"/>
        </w:rPr>
        <w:t>Sidretü'l-Müntehâ"ya</w:t>
      </w:r>
      <w:proofErr w:type="spellEnd"/>
      <w:r w:rsidRPr="0089276B">
        <w:rPr>
          <w:rFonts w:cs="Times New Roman"/>
          <w:szCs w:val="24"/>
        </w:rPr>
        <w:t xml:space="preserve"> vardılar. </w:t>
      </w:r>
      <w:proofErr w:type="spellStart"/>
      <w:r w:rsidRPr="0089276B">
        <w:rPr>
          <w:rFonts w:cs="Times New Roman"/>
          <w:szCs w:val="24"/>
        </w:rPr>
        <w:t>Sidretü'</w:t>
      </w:r>
      <w:r w:rsidR="00FD504C">
        <w:rPr>
          <w:rFonts w:cs="Times New Roman"/>
          <w:szCs w:val="24"/>
        </w:rPr>
        <w:t>l</w:t>
      </w:r>
      <w:r w:rsidRPr="0089276B">
        <w:rPr>
          <w:rFonts w:cs="Times New Roman"/>
          <w:szCs w:val="24"/>
        </w:rPr>
        <w:t>-Müntehâ</w:t>
      </w:r>
      <w:proofErr w:type="spellEnd"/>
      <w:r w:rsidRPr="0089276B">
        <w:rPr>
          <w:rFonts w:cs="Times New Roman"/>
          <w:szCs w:val="24"/>
        </w:rPr>
        <w:t xml:space="preserve">, gökleri, cennetleri kucaklayan ulu varlık ağacıdır. Peygamberlerin ve meleklerin </w:t>
      </w:r>
      <w:r w:rsidRPr="0089276B">
        <w:rPr>
          <w:rFonts w:cs="Times New Roman"/>
          <w:szCs w:val="24"/>
        </w:rPr>
        <w:lastRenderedPageBreak/>
        <w:t xml:space="preserve">erebildikleri son noktadır. Ondan ilerisine ne bir melek ne bir Peygamber yaklaşamaz. İlerisi gayb </w:t>
      </w:r>
      <w:proofErr w:type="gramStart"/>
      <w:r w:rsidRPr="0089276B">
        <w:rPr>
          <w:rFonts w:cs="Times New Roman"/>
          <w:szCs w:val="24"/>
        </w:rPr>
        <w:t>alemidir</w:t>
      </w:r>
      <w:proofErr w:type="gramEnd"/>
      <w:r w:rsidRPr="0089276B">
        <w:rPr>
          <w:rFonts w:cs="Times New Roman"/>
          <w:szCs w:val="24"/>
        </w:rPr>
        <w:t xml:space="preserve">. Allah'tan başka kimsenin ilmi oraya ulaşmaz. </w:t>
      </w:r>
    </w:p>
    <w:p w:rsidR="001B647E" w:rsidRPr="0089276B" w:rsidRDefault="001B647E" w:rsidP="00FD504C">
      <w:pPr>
        <w:numPr>
          <w:ilvl w:val="0"/>
          <w:numId w:val="1"/>
        </w:numPr>
        <w:spacing w:after="120" w:line="240" w:lineRule="auto"/>
        <w:ind w:left="0"/>
        <w:jc w:val="both"/>
        <w:rPr>
          <w:rFonts w:cs="Times New Roman"/>
          <w:szCs w:val="24"/>
        </w:rPr>
      </w:pPr>
      <w:r w:rsidRPr="0089276B">
        <w:rPr>
          <w:rFonts w:cs="Times New Roman"/>
          <w:szCs w:val="24"/>
        </w:rPr>
        <w:t xml:space="preserve">Bundan ötesi tarif ve bayana sığmayan bir âlemdi. Buraya kadar Peygamberimize arkadaşlık ve kılavuzluk eden </w:t>
      </w:r>
      <w:proofErr w:type="spellStart"/>
      <w:r w:rsidRPr="0089276B">
        <w:rPr>
          <w:rFonts w:cs="Times New Roman"/>
          <w:szCs w:val="24"/>
        </w:rPr>
        <w:t>Cebrâil</w:t>
      </w:r>
      <w:proofErr w:type="spellEnd"/>
      <w:r w:rsidRPr="0089276B">
        <w:rPr>
          <w:rFonts w:cs="Times New Roman"/>
          <w:szCs w:val="24"/>
        </w:rPr>
        <w:t xml:space="preserve"> burada kaldı ve: "Bir parmak ucu kadar öteye yaklaşmış olsaydım yanardım" dedi. </w:t>
      </w:r>
    </w:p>
    <w:p w:rsidR="00FD504C" w:rsidRDefault="001B647E" w:rsidP="001B647E">
      <w:pPr>
        <w:numPr>
          <w:ilvl w:val="0"/>
          <w:numId w:val="1"/>
        </w:numPr>
        <w:spacing w:after="120" w:line="240" w:lineRule="auto"/>
        <w:ind w:left="0"/>
        <w:jc w:val="both"/>
        <w:rPr>
          <w:rFonts w:cs="Times New Roman"/>
          <w:szCs w:val="24"/>
        </w:rPr>
      </w:pPr>
      <w:r w:rsidRPr="0089276B">
        <w:rPr>
          <w:rFonts w:cs="Times New Roman"/>
          <w:szCs w:val="24"/>
        </w:rPr>
        <w:t>Bundan sonra Peygamberimiz: "</w:t>
      </w:r>
      <w:proofErr w:type="spellStart"/>
      <w:r w:rsidRPr="0089276B">
        <w:rPr>
          <w:rFonts w:cs="Times New Roman"/>
          <w:szCs w:val="24"/>
        </w:rPr>
        <w:t>Refref</w:t>
      </w:r>
      <w:proofErr w:type="spellEnd"/>
      <w:r w:rsidRPr="0089276B">
        <w:rPr>
          <w:rFonts w:cs="Times New Roman"/>
          <w:szCs w:val="24"/>
        </w:rPr>
        <w:t>" ile yükselip Allah'ın divanına yaklaştı. (</w:t>
      </w:r>
      <w:proofErr w:type="spellStart"/>
      <w:r w:rsidRPr="0089276B">
        <w:rPr>
          <w:rFonts w:cs="Times New Roman"/>
          <w:szCs w:val="24"/>
        </w:rPr>
        <w:t>Refref</w:t>
      </w:r>
      <w:proofErr w:type="spellEnd"/>
      <w:r w:rsidRPr="0089276B">
        <w:rPr>
          <w:rFonts w:cs="Times New Roman"/>
          <w:szCs w:val="24"/>
        </w:rPr>
        <w:t xml:space="preserve">, görmeye engel geniş örtü ve perde demektir ve Allah'ın divanı hadimlerinden biridir.) </w:t>
      </w:r>
    </w:p>
    <w:p w:rsidR="001B647E" w:rsidRPr="0089276B" w:rsidRDefault="001B647E" w:rsidP="001B647E">
      <w:pPr>
        <w:numPr>
          <w:ilvl w:val="0"/>
          <w:numId w:val="1"/>
        </w:numPr>
        <w:spacing w:after="120" w:line="240" w:lineRule="auto"/>
        <w:ind w:left="0"/>
        <w:jc w:val="both"/>
        <w:rPr>
          <w:rFonts w:cs="Times New Roman"/>
          <w:szCs w:val="24"/>
        </w:rPr>
      </w:pPr>
      <w:proofErr w:type="spellStart"/>
      <w:r w:rsidRPr="0089276B">
        <w:rPr>
          <w:rFonts w:cs="Times New Roman"/>
          <w:szCs w:val="24"/>
        </w:rPr>
        <w:t>Mevlid'de</w:t>
      </w:r>
      <w:proofErr w:type="spellEnd"/>
      <w:r w:rsidRPr="0089276B">
        <w:rPr>
          <w:rFonts w:cs="Times New Roman"/>
          <w:szCs w:val="24"/>
        </w:rPr>
        <w:t xml:space="preserve"> Süleyman Çelebi bu anı </w:t>
      </w:r>
      <w:r>
        <w:rPr>
          <w:rFonts w:cs="Times New Roman"/>
          <w:szCs w:val="24"/>
        </w:rPr>
        <w:t xml:space="preserve">şöyle </w:t>
      </w:r>
      <w:r w:rsidRPr="0089276B">
        <w:rPr>
          <w:rFonts w:cs="Times New Roman"/>
          <w:szCs w:val="24"/>
        </w:rPr>
        <w:t xml:space="preserve">tarif eder: </w:t>
      </w:r>
    </w:p>
    <w:p w:rsidR="001B647E" w:rsidRPr="00592458" w:rsidRDefault="001B647E" w:rsidP="004C27A6">
      <w:pPr>
        <w:spacing w:after="0" w:line="240" w:lineRule="auto"/>
        <w:jc w:val="center"/>
        <w:rPr>
          <w:rFonts w:cs="Times New Roman"/>
          <w:b/>
          <w:bCs/>
          <w:szCs w:val="24"/>
        </w:rPr>
      </w:pPr>
      <w:r>
        <w:rPr>
          <w:rFonts w:cs="Times New Roman"/>
          <w:b/>
          <w:bCs/>
          <w:szCs w:val="24"/>
        </w:rPr>
        <w:t>"Söyleşi</w:t>
      </w:r>
      <w:r w:rsidRPr="00592458">
        <w:rPr>
          <w:rFonts w:cs="Times New Roman"/>
          <w:b/>
          <w:bCs/>
          <w:szCs w:val="24"/>
        </w:rPr>
        <w:t xml:space="preserve">rken </w:t>
      </w:r>
      <w:proofErr w:type="spellStart"/>
      <w:r w:rsidRPr="00592458">
        <w:rPr>
          <w:rFonts w:cs="Times New Roman"/>
          <w:b/>
          <w:bCs/>
          <w:szCs w:val="24"/>
        </w:rPr>
        <w:t>Cebrâil</w:t>
      </w:r>
      <w:proofErr w:type="spellEnd"/>
      <w:r w:rsidRPr="00592458">
        <w:rPr>
          <w:rFonts w:cs="Times New Roman"/>
          <w:b/>
          <w:bCs/>
          <w:szCs w:val="24"/>
        </w:rPr>
        <w:t xml:space="preserve"> ile kelâm,</w:t>
      </w:r>
    </w:p>
    <w:p w:rsidR="001B647E" w:rsidRPr="00592458" w:rsidRDefault="001B647E" w:rsidP="004C27A6">
      <w:pPr>
        <w:spacing w:after="0" w:line="240" w:lineRule="auto"/>
        <w:jc w:val="center"/>
        <w:rPr>
          <w:rFonts w:cs="Times New Roman"/>
          <w:b/>
          <w:bCs/>
          <w:szCs w:val="24"/>
        </w:rPr>
      </w:pPr>
      <w:r w:rsidRPr="00592458">
        <w:rPr>
          <w:rFonts w:cs="Times New Roman"/>
          <w:b/>
          <w:bCs/>
          <w:szCs w:val="24"/>
        </w:rPr>
        <w:t xml:space="preserve">Geldi </w:t>
      </w:r>
      <w:proofErr w:type="spellStart"/>
      <w:r w:rsidRPr="00592458">
        <w:rPr>
          <w:rFonts w:cs="Times New Roman"/>
          <w:b/>
          <w:bCs/>
          <w:szCs w:val="24"/>
        </w:rPr>
        <w:t>Refref</w:t>
      </w:r>
      <w:proofErr w:type="spellEnd"/>
      <w:r w:rsidRPr="00592458">
        <w:rPr>
          <w:rFonts w:cs="Times New Roman"/>
          <w:b/>
          <w:bCs/>
          <w:szCs w:val="24"/>
        </w:rPr>
        <w:t xml:space="preserve"> önüne verdi selâm,</w:t>
      </w:r>
    </w:p>
    <w:p w:rsidR="001B647E" w:rsidRPr="00592458" w:rsidRDefault="001B647E" w:rsidP="004C27A6">
      <w:pPr>
        <w:spacing w:after="0" w:line="240" w:lineRule="auto"/>
        <w:jc w:val="center"/>
        <w:rPr>
          <w:rFonts w:cs="Times New Roman"/>
          <w:b/>
          <w:bCs/>
          <w:szCs w:val="24"/>
        </w:rPr>
      </w:pPr>
      <w:r w:rsidRPr="00592458">
        <w:rPr>
          <w:rFonts w:cs="Times New Roman"/>
          <w:b/>
          <w:bCs/>
          <w:szCs w:val="24"/>
        </w:rPr>
        <w:t>Aldı ol şâh-ı cihanı ol zaman</w:t>
      </w:r>
    </w:p>
    <w:p w:rsidR="001B647E" w:rsidRDefault="001B647E" w:rsidP="004C27A6">
      <w:pPr>
        <w:spacing w:after="0" w:line="240" w:lineRule="auto"/>
        <w:jc w:val="center"/>
        <w:rPr>
          <w:rFonts w:cs="Times New Roman"/>
          <w:b/>
          <w:bCs/>
          <w:szCs w:val="24"/>
        </w:rPr>
      </w:pPr>
      <w:proofErr w:type="spellStart"/>
      <w:r w:rsidRPr="00592458">
        <w:rPr>
          <w:rFonts w:cs="Times New Roman"/>
          <w:b/>
          <w:bCs/>
          <w:szCs w:val="24"/>
        </w:rPr>
        <w:t>Sidreden</w:t>
      </w:r>
      <w:proofErr w:type="spellEnd"/>
      <w:r w:rsidRPr="00592458">
        <w:rPr>
          <w:rFonts w:cs="Times New Roman"/>
          <w:b/>
          <w:bCs/>
          <w:szCs w:val="24"/>
        </w:rPr>
        <w:t xml:space="preserve"> gitti ve götürdü hem</w:t>
      </w:r>
      <w:r>
        <w:rPr>
          <w:rFonts w:cs="Times New Roman"/>
          <w:b/>
          <w:bCs/>
          <w:szCs w:val="24"/>
        </w:rPr>
        <w:t>e</w:t>
      </w:r>
      <w:r w:rsidRPr="00592458">
        <w:rPr>
          <w:rFonts w:cs="Times New Roman"/>
          <w:b/>
          <w:bCs/>
          <w:szCs w:val="24"/>
        </w:rPr>
        <w:t>n.</w:t>
      </w:r>
    </w:p>
    <w:p w:rsidR="001B647E" w:rsidRPr="0089276B" w:rsidRDefault="001B647E" w:rsidP="00FD504C">
      <w:pPr>
        <w:numPr>
          <w:ilvl w:val="0"/>
          <w:numId w:val="1"/>
        </w:numPr>
        <w:spacing w:after="0" w:line="240" w:lineRule="auto"/>
        <w:ind w:left="0" w:hanging="357"/>
        <w:jc w:val="both"/>
        <w:rPr>
          <w:rFonts w:cs="Times New Roman"/>
          <w:szCs w:val="24"/>
        </w:rPr>
      </w:pPr>
      <w:r w:rsidRPr="0089276B">
        <w:rPr>
          <w:rFonts w:cs="Times New Roman"/>
          <w:szCs w:val="24"/>
        </w:rPr>
        <w:lastRenderedPageBreak/>
        <w:t>Mirac'ın bu</w:t>
      </w:r>
      <w:r w:rsidR="006274D0">
        <w:rPr>
          <w:rFonts w:cs="Times New Roman"/>
          <w:szCs w:val="24"/>
        </w:rPr>
        <w:t xml:space="preserve"> bölümü</w:t>
      </w:r>
      <w:r w:rsidRPr="0089276B">
        <w:rPr>
          <w:rFonts w:cs="Times New Roman"/>
          <w:szCs w:val="24"/>
        </w:rPr>
        <w:t xml:space="preserve"> </w:t>
      </w:r>
      <w:proofErr w:type="spellStart"/>
      <w:r w:rsidRPr="0089276B">
        <w:rPr>
          <w:rFonts w:cs="Times New Roman"/>
          <w:szCs w:val="24"/>
        </w:rPr>
        <w:t>Necm</w:t>
      </w:r>
      <w:proofErr w:type="spellEnd"/>
      <w:r w:rsidRPr="0089276B">
        <w:rPr>
          <w:rFonts w:cs="Times New Roman"/>
          <w:szCs w:val="24"/>
        </w:rPr>
        <w:t xml:space="preserve"> </w:t>
      </w:r>
      <w:proofErr w:type="spellStart"/>
      <w:r w:rsidRPr="0089276B">
        <w:rPr>
          <w:rFonts w:cs="Times New Roman"/>
          <w:szCs w:val="24"/>
        </w:rPr>
        <w:t>sûresinde</w:t>
      </w:r>
      <w:proofErr w:type="spellEnd"/>
      <w:r w:rsidRPr="0089276B">
        <w:rPr>
          <w:rFonts w:cs="Times New Roman"/>
          <w:szCs w:val="24"/>
        </w:rPr>
        <w:t xml:space="preserve"> şöyle </w:t>
      </w:r>
      <w:r w:rsidR="00FD504C">
        <w:rPr>
          <w:rFonts w:cs="Times New Roman"/>
          <w:szCs w:val="24"/>
        </w:rPr>
        <w:t>anlatılmaktadır</w:t>
      </w:r>
      <w:r w:rsidRPr="0089276B">
        <w:rPr>
          <w:rFonts w:cs="Times New Roman"/>
          <w:szCs w:val="24"/>
        </w:rPr>
        <w:t xml:space="preserve">. </w:t>
      </w:r>
    </w:p>
    <w:p w:rsidR="00BE174F" w:rsidRDefault="001B647E" w:rsidP="00BE174F">
      <w:pPr>
        <w:numPr>
          <w:ilvl w:val="0"/>
          <w:numId w:val="1"/>
        </w:numPr>
        <w:bidi/>
        <w:spacing w:after="0" w:line="240" w:lineRule="auto"/>
        <w:ind w:left="0" w:hanging="357"/>
        <w:jc w:val="both"/>
        <w:rPr>
          <w:rFonts w:ascii="Traditional Arabic" w:hAnsi="Traditional Arabic" w:cs="Traditional Arabic"/>
          <w:b/>
          <w:bCs/>
          <w:sz w:val="36"/>
          <w:szCs w:val="36"/>
        </w:rPr>
      </w:pPr>
      <w:r w:rsidRPr="000E2E1F">
        <w:rPr>
          <w:rFonts w:ascii="Traditional Arabic" w:hAnsi="Traditional Arabic" w:cs="Traditional Arabic"/>
          <w:b/>
          <w:bCs/>
          <w:sz w:val="36"/>
          <w:szCs w:val="36"/>
          <w:rtl/>
        </w:rPr>
        <w:t>فَأَوْحَى إِلَى عَبْدِهِ مَا أَوْحَى {10}</w:t>
      </w:r>
    </w:p>
    <w:p w:rsidR="00BE174F" w:rsidRPr="00BE174F" w:rsidRDefault="00BE174F" w:rsidP="00BE174F">
      <w:pPr>
        <w:numPr>
          <w:ilvl w:val="0"/>
          <w:numId w:val="1"/>
        </w:numPr>
        <w:spacing w:after="0" w:line="240" w:lineRule="auto"/>
        <w:ind w:left="0" w:hanging="357"/>
        <w:jc w:val="both"/>
        <w:rPr>
          <w:rFonts w:ascii="Traditional Arabic" w:hAnsi="Traditional Arabic" w:cs="Traditional Arabic"/>
          <w:b/>
          <w:bCs/>
          <w:szCs w:val="24"/>
        </w:rPr>
      </w:pPr>
      <w:r w:rsidRPr="00BE174F">
        <w:rPr>
          <w:rFonts w:cs="Times New Roman"/>
          <w:b/>
          <w:bCs/>
          <w:i/>
          <w:iCs/>
          <w:szCs w:val="24"/>
        </w:rPr>
        <w:t xml:space="preserve">Allah o anda kuluna </w:t>
      </w:r>
      <w:proofErr w:type="spellStart"/>
      <w:r w:rsidRPr="00BE174F">
        <w:rPr>
          <w:rFonts w:cs="Times New Roman"/>
          <w:b/>
          <w:bCs/>
          <w:i/>
          <w:iCs/>
          <w:szCs w:val="24"/>
        </w:rPr>
        <w:t>vahyedeceğini</w:t>
      </w:r>
      <w:proofErr w:type="spellEnd"/>
      <w:r w:rsidRPr="00BE174F">
        <w:rPr>
          <w:rFonts w:cs="Times New Roman"/>
          <w:b/>
          <w:bCs/>
          <w:i/>
          <w:iCs/>
          <w:szCs w:val="24"/>
        </w:rPr>
        <w:t xml:space="preserve"> etti.</w:t>
      </w:r>
    </w:p>
    <w:p w:rsidR="00BE174F" w:rsidRDefault="001B647E" w:rsidP="00BE174F">
      <w:pPr>
        <w:numPr>
          <w:ilvl w:val="0"/>
          <w:numId w:val="1"/>
        </w:numPr>
        <w:bidi/>
        <w:spacing w:after="0" w:line="240" w:lineRule="auto"/>
        <w:ind w:left="0" w:hanging="357"/>
        <w:jc w:val="both"/>
        <w:rPr>
          <w:rFonts w:ascii="Traditional Arabic" w:hAnsi="Traditional Arabic" w:cs="Traditional Arabic"/>
          <w:b/>
          <w:bCs/>
          <w:sz w:val="36"/>
          <w:szCs w:val="36"/>
        </w:rPr>
      </w:pPr>
      <w:r w:rsidRPr="000E2E1F">
        <w:rPr>
          <w:rFonts w:ascii="Traditional Arabic" w:hAnsi="Traditional Arabic" w:cs="Traditional Arabic"/>
          <w:b/>
          <w:bCs/>
          <w:sz w:val="36"/>
          <w:szCs w:val="36"/>
          <w:rtl/>
        </w:rPr>
        <w:t xml:space="preserve">مَا كَذَبَ الْفُؤَادُ مَا رَأَى {11} </w:t>
      </w:r>
    </w:p>
    <w:p w:rsidR="00BE174F" w:rsidRPr="00BE174F" w:rsidRDefault="00BE174F" w:rsidP="00BE174F">
      <w:pPr>
        <w:numPr>
          <w:ilvl w:val="0"/>
          <w:numId w:val="1"/>
        </w:numPr>
        <w:spacing w:after="0" w:line="240" w:lineRule="auto"/>
        <w:ind w:left="0" w:hanging="357"/>
        <w:jc w:val="both"/>
        <w:rPr>
          <w:rFonts w:ascii="Traditional Arabic" w:hAnsi="Traditional Arabic" w:cs="Traditional Arabic"/>
          <w:b/>
          <w:bCs/>
          <w:szCs w:val="24"/>
        </w:rPr>
      </w:pPr>
      <w:r w:rsidRPr="00BE174F">
        <w:rPr>
          <w:rFonts w:cs="Times New Roman"/>
          <w:b/>
          <w:bCs/>
          <w:i/>
          <w:iCs/>
          <w:szCs w:val="24"/>
        </w:rPr>
        <w:t>Muhammed'in gözünün gördüğünü gönlü yalanlamadı.</w:t>
      </w:r>
    </w:p>
    <w:p w:rsidR="00BE174F" w:rsidRDefault="001B647E" w:rsidP="00BE174F">
      <w:pPr>
        <w:numPr>
          <w:ilvl w:val="0"/>
          <w:numId w:val="1"/>
        </w:numPr>
        <w:bidi/>
        <w:spacing w:after="0" w:line="240" w:lineRule="auto"/>
        <w:ind w:left="0" w:hanging="357"/>
        <w:jc w:val="both"/>
        <w:rPr>
          <w:rFonts w:ascii="Traditional Arabic" w:hAnsi="Traditional Arabic" w:cs="Traditional Arabic"/>
          <w:b/>
          <w:bCs/>
          <w:sz w:val="36"/>
          <w:szCs w:val="36"/>
        </w:rPr>
      </w:pPr>
      <w:r w:rsidRPr="000E2E1F">
        <w:rPr>
          <w:rFonts w:ascii="Traditional Arabic" w:hAnsi="Traditional Arabic" w:cs="Traditional Arabic"/>
          <w:b/>
          <w:bCs/>
          <w:sz w:val="36"/>
          <w:szCs w:val="36"/>
          <w:rtl/>
        </w:rPr>
        <w:t xml:space="preserve">أَفَتُمَارُونَهُ عَلَى مَا يَرَى {12} </w:t>
      </w:r>
    </w:p>
    <w:p w:rsidR="00BE174F" w:rsidRPr="00BE174F" w:rsidRDefault="00FD504C" w:rsidP="00BE174F">
      <w:pPr>
        <w:numPr>
          <w:ilvl w:val="0"/>
          <w:numId w:val="1"/>
        </w:numPr>
        <w:spacing w:after="0" w:line="240" w:lineRule="auto"/>
        <w:ind w:left="0" w:hanging="357"/>
        <w:jc w:val="both"/>
        <w:rPr>
          <w:rFonts w:ascii="Traditional Arabic" w:hAnsi="Traditional Arabic" w:cs="Traditional Arabic"/>
          <w:b/>
          <w:bCs/>
          <w:szCs w:val="24"/>
        </w:rPr>
      </w:pPr>
      <w:r>
        <w:rPr>
          <w:rFonts w:cs="Times New Roman"/>
          <w:b/>
          <w:bCs/>
          <w:i/>
          <w:iCs/>
          <w:szCs w:val="24"/>
        </w:rPr>
        <w:t>(</w:t>
      </w:r>
      <w:r w:rsidR="00BE174F" w:rsidRPr="00BE174F">
        <w:rPr>
          <w:rFonts w:cs="Times New Roman"/>
          <w:b/>
          <w:bCs/>
          <w:i/>
          <w:iCs/>
          <w:szCs w:val="24"/>
        </w:rPr>
        <w:t xml:space="preserve">Ey </w:t>
      </w:r>
      <w:proofErr w:type="gramStart"/>
      <w:r w:rsidR="00BE174F" w:rsidRPr="00BE174F">
        <w:rPr>
          <w:rFonts w:cs="Times New Roman"/>
          <w:b/>
          <w:bCs/>
          <w:i/>
          <w:iCs/>
          <w:szCs w:val="24"/>
        </w:rPr>
        <w:t>inkarcılar</w:t>
      </w:r>
      <w:proofErr w:type="gramEnd"/>
      <w:r>
        <w:rPr>
          <w:rFonts w:cs="Times New Roman"/>
          <w:b/>
          <w:bCs/>
          <w:i/>
          <w:iCs/>
          <w:szCs w:val="24"/>
        </w:rPr>
        <w:t>)</w:t>
      </w:r>
      <w:r w:rsidR="00BE174F" w:rsidRPr="00BE174F">
        <w:rPr>
          <w:rFonts w:cs="Times New Roman"/>
          <w:b/>
          <w:bCs/>
          <w:i/>
          <w:iCs/>
          <w:szCs w:val="24"/>
        </w:rPr>
        <w:t xml:space="preserve"> onun gördüğü şey hakkında kendisi ile tartışıyor musunuz?</w:t>
      </w:r>
    </w:p>
    <w:p w:rsidR="00BE174F" w:rsidRPr="00BE174F" w:rsidRDefault="001B647E" w:rsidP="00BE174F">
      <w:pPr>
        <w:numPr>
          <w:ilvl w:val="0"/>
          <w:numId w:val="1"/>
        </w:numPr>
        <w:bidi/>
        <w:spacing w:after="0" w:line="240" w:lineRule="auto"/>
        <w:ind w:left="0" w:hanging="357"/>
        <w:jc w:val="both"/>
        <w:rPr>
          <w:rFonts w:ascii="Traditional Arabic" w:hAnsi="Traditional Arabic" w:cs="Traditional Arabic"/>
          <w:b/>
          <w:bCs/>
          <w:sz w:val="36"/>
          <w:szCs w:val="36"/>
        </w:rPr>
      </w:pPr>
      <w:r w:rsidRPr="00BE174F">
        <w:rPr>
          <w:rFonts w:ascii="Traditional Arabic" w:hAnsi="Traditional Arabic" w:cs="Traditional Arabic"/>
          <w:b/>
          <w:bCs/>
          <w:sz w:val="36"/>
          <w:szCs w:val="36"/>
          <w:rtl/>
        </w:rPr>
        <w:t xml:space="preserve">وَلَقَدْ رَآهُنَزْلَةً أُخْرَى {13} عِندَ سِدْرَةِ الْمُنْتَهَى {14} </w:t>
      </w:r>
    </w:p>
    <w:p w:rsidR="00BE174F" w:rsidRPr="00BE174F" w:rsidRDefault="00BE174F" w:rsidP="00BE174F">
      <w:pPr>
        <w:numPr>
          <w:ilvl w:val="0"/>
          <w:numId w:val="1"/>
        </w:numPr>
        <w:spacing w:after="0" w:line="240" w:lineRule="auto"/>
        <w:ind w:left="0" w:hanging="357"/>
        <w:jc w:val="both"/>
        <w:rPr>
          <w:rFonts w:ascii="Traditional Arabic" w:hAnsi="Traditional Arabic" w:cs="Traditional Arabic"/>
          <w:b/>
          <w:bCs/>
          <w:szCs w:val="24"/>
        </w:rPr>
      </w:pPr>
      <w:proofErr w:type="spellStart"/>
      <w:r w:rsidRPr="00BE174F">
        <w:rPr>
          <w:rFonts w:cs="Times New Roman"/>
          <w:b/>
          <w:bCs/>
          <w:i/>
          <w:iCs/>
          <w:szCs w:val="24"/>
        </w:rPr>
        <w:t>Andolsun</w:t>
      </w:r>
      <w:proofErr w:type="spellEnd"/>
      <w:r w:rsidRPr="00BE174F">
        <w:rPr>
          <w:rFonts w:cs="Times New Roman"/>
          <w:b/>
          <w:bCs/>
          <w:i/>
          <w:iCs/>
          <w:szCs w:val="24"/>
        </w:rPr>
        <w:t xml:space="preserve"> ki Muhammed </w:t>
      </w:r>
      <w:proofErr w:type="spellStart"/>
      <w:r w:rsidRPr="00BE174F">
        <w:rPr>
          <w:rFonts w:cs="Times New Roman"/>
          <w:b/>
          <w:bCs/>
          <w:i/>
          <w:iCs/>
          <w:szCs w:val="24"/>
        </w:rPr>
        <w:t>Cebrâil'i</w:t>
      </w:r>
      <w:proofErr w:type="spellEnd"/>
      <w:r w:rsidRPr="00BE174F">
        <w:rPr>
          <w:rFonts w:cs="Times New Roman"/>
          <w:b/>
          <w:bCs/>
          <w:i/>
          <w:iCs/>
          <w:szCs w:val="24"/>
        </w:rPr>
        <w:t xml:space="preserve"> sınırın sonunda (</w:t>
      </w:r>
      <w:proofErr w:type="spellStart"/>
      <w:r w:rsidRPr="00BE174F">
        <w:rPr>
          <w:rFonts w:cs="Times New Roman"/>
          <w:b/>
          <w:bCs/>
          <w:i/>
          <w:iCs/>
          <w:szCs w:val="24"/>
        </w:rPr>
        <w:t>Sidretü'l-Müntehâ'da</w:t>
      </w:r>
      <w:proofErr w:type="spellEnd"/>
      <w:r w:rsidRPr="00BE174F">
        <w:rPr>
          <w:rFonts w:cs="Times New Roman"/>
          <w:b/>
          <w:bCs/>
          <w:i/>
          <w:iCs/>
          <w:szCs w:val="24"/>
        </w:rPr>
        <w:t>) başka bir inişte de görmüştür.</w:t>
      </w:r>
    </w:p>
    <w:p w:rsidR="00BE174F" w:rsidRDefault="001B647E" w:rsidP="00BE174F">
      <w:pPr>
        <w:numPr>
          <w:ilvl w:val="0"/>
          <w:numId w:val="1"/>
        </w:numPr>
        <w:bidi/>
        <w:spacing w:after="0" w:line="240" w:lineRule="auto"/>
        <w:ind w:left="0" w:hanging="357"/>
        <w:jc w:val="both"/>
        <w:rPr>
          <w:rFonts w:ascii="Traditional Arabic" w:hAnsi="Traditional Arabic" w:cs="Traditional Arabic"/>
          <w:b/>
          <w:bCs/>
          <w:sz w:val="36"/>
          <w:szCs w:val="36"/>
        </w:rPr>
      </w:pPr>
      <w:r w:rsidRPr="000E2E1F">
        <w:rPr>
          <w:rFonts w:ascii="Traditional Arabic" w:hAnsi="Traditional Arabic" w:cs="Traditional Arabic"/>
          <w:b/>
          <w:bCs/>
          <w:sz w:val="36"/>
          <w:szCs w:val="36"/>
          <w:rtl/>
        </w:rPr>
        <w:lastRenderedPageBreak/>
        <w:t>عِندَهَا جَنَّةُ الْمَأْوَى {15}</w:t>
      </w:r>
    </w:p>
    <w:p w:rsidR="00BE174F" w:rsidRPr="00BE174F" w:rsidRDefault="00BE174F" w:rsidP="00BE174F">
      <w:pPr>
        <w:numPr>
          <w:ilvl w:val="0"/>
          <w:numId w:val="1"/>
        </w:numPr>
        <w:spacing w:after="0" w:line="240" w:lineRule="auto"/>
        <w:ind w:left="0" w:hanging="357"/>
        <w:jc w:val="both"/>
        <w:rPr>
          <w:rFonts w:ascii="Traditional Arabic" w:hAnsi="Traditional Arabic" w:cs="Traditional Arabic"/>
          <w:b/>
          <w:bCs/>
          <w:szCs w:val="24"/>
        </w:rPr>
      </w:pPr>
      <w:r w:rsidRPr="00BE174F">
        <w:rPr>
          <w:rFonts w:cs="Times New Roman"/>
          <w:b/>
          <w:bCs/>
          <w:i/>
          <w:iCs/>
          <w:szCs w:val="24"/>
        </w:rPr>
        <w:t xml:space="preserve">Orada </w:t>
      </w:r>
      <w:proofErr w:type="spellStart"/>
      <w:r w:rsidRPr="00BE174F">
        <w:rPr>
          <w:rFonts w:cs="Times New Roman"/>
          <w:b/>
          <w:bCs/>
          <w:i/>
          <w:iCs/>
          <w:szCs w:val="24"/>
        </w:rPr>
        <w:t>Me'vâ</w:t>
      </w:r>
      <w:proofErr w:type="spellEnd"/>
      <w:r w:rsidRPr="00BE174F">
        <w:rPr>
          <w:rFonts w:cs="Times New Roman"/>
          <w:b/>
          <w:bCs/>
          <w:i/>
          <w:iCs/>
          <w:szCs w:val="24"/>
        </w:rPr>
        <w:t xml:space="preserve"> cenneti vardır.</w:t>
      </w:r>
    </w:p>
    <w:p w:rsidR="00BE174F" w:rsidRDefault="001B647E" w:rsidP="00BE174F">
      <w:pPr>
        <w:numPr>
          <w:ilvl w:val="0"/>
          <w:numId w:val="1"/>
        </w:numPr>
        <w:bidi/>
        <w:spacing w:after="0" w:line="240" w:lineRule="auto"/>
        <w:ind w:left="0" w:hanging="357"/>
        <w:jc w:val="both"/>
        <w:rPr>
          <w:rFonts w:ascii="Traditional Arabic" w:hAnsi="Traditional Arabic" w:cs="Traditional Arabic"/>
          <w:b/>
          <w:bCs/>
          <w:sz w:val="36"/>
          <w:szCs w:val="36"/>
        </w:rPr>
      </w:pPr>
      <w:r w:rsidRPr="000E2E1F">
        <w:rPr>
          <w:rFonts w:ascii="Traditional Arabic" w:hAnsi="Traditional Arabic" w:cs="Traditional Arabic"/>
          <w:b/>
          <w:bCs/>
          <w:sz w:val="36"/>
          <w:szCs w:val="36"/>
          <w:rtl/>
        </w:rPr>
        <w:t xml:space="preserve">إِذْ يَغْشَى السِّدْرَةَ مَا يَغْشَى {16} </w:t>
      </w:r>
    </w:p>
    <w:p w:rsidR="00BE174F" w:rsidRPr="00BE174F" w:rsidRDefault="00BE174F" w:rsidP="00BE174F">
      <w:pPr>
        <w:numPr>
          <w:ilvl w:val="0"/>
          <w:numId w:val="1"/>
        </w:numPr>
        <w:spacing w:after="0" w:line="240" w:lineRule="auto"/>
        <w:ind w:left="0" w:hanging="357"/>
        <w:jc w:val="both"/>
        <w:rPr>
          <w:rFonts w:ascii="Traditional Arabic" w:hAnsi="Traditional Arabic" w:cs="Traditional Arabic"/>
          <w:b/>
          <w:bCs/>
          <w:szCs w:val="24"/>
        </w:rPr>
      </w:pPr>
      <w:proofErr w:type="spellStart"/>
      <w:r w:rsidRPr="00BE174F">
        <w:rPr>
          <w:rFonts w:cs="Times New Roman"/>
          <w:b/>
          <w:bCs/>
          <w:i/>
          <w:iCs/>
          <w:szCs w:val="24"/>
        </w:rPr>
        <w:t>Sidre'yi</w:t>
      </w:r>
      <w:proofErr w:type="spellEnd"/>
      <w:r w:rsidRPr="00BE174F">
        <w:rPr>
          <w:rFonts w:cs="Times New Roman"/>
          <w:b/>
          <w:bCs/>
          <w:i/>
          <w:iCs/>
          <w:szCs w:val="24"/>
        </w:rPr>
        <w:t xml:space="preserve"> bürüyen bürüyordu.</w:t>
      </w:r>
    </w:p>
    <w:p w:rsidR="00BE174F" w:rsidRDefault="001B647E" w:rsidP="00BE174F">
      <w:pPr>
        <w:numPr>
          <w:ilvl w:val="0"/>
          <w:numId w:val="1"/>
        </w:numPr>
        <w:bidi/>
        <w:spacing w:after="0" w:line="240" w:lineRule="auto"/>
        <w:ind w:left="0" w:hanging="357"/>
        <w:jc w:val="both"/>
        <w:rPr>
          <w:rFonts w:ascii="Traditional Arabic" w:hAnsi="Traditional Arabic" w:cs="Traditional Arabic"/>
          <w:b/>
          <w:bCs/>
          <w:sz w:val="36"/>
          <w:szCs w:val="36"/>
        </w:rPr>
      </w:pPr>
      <w:r w:rsidRPr="000E2E1F">
        <w:rPr>
          <w:rFonts w:ascii="Traditional Arabic" w:hAnsi="Traditional Arabic" w:cs="Traditional Arabic"/>
          <w:b/>
          <w:bCs/>
          <w:sz w:val="36"/>
          <w:szCs w:val="36"/>
          <w:rtl/>
        </w:rPr>
        <w:t xml:space="preserve">مَا زَاغَ الْبَصَرُ وَمَا طَغَى {17} </w:t>
      </w:r>
    </w:p>
    <w:p w:rsidR="00BE174F" w:rsidRPr="00BE174F" w:rsidRDefault="00BE174F" w:rsidP="00BE174F">
      <w:pPr>
        <w:numPr>
          <w:ilvl w:val="0"/>
          <w:numId w:val="1"/>
        </w:numPr>
        <w:spacing w:after="0" w:line="240" w:lineRule="auto"/>
        <w:ind w:left="0" w:hanging="357"/>
        <w:jc w:val="both"/>
        <w:rPr>
          <w:rFonts w:ascii="Traditional Arabic" w:hAnsi="Traditional Arabic" w:cs="Traditional Arabic"/>
          <w:b/>
          <w:bCs/>
          <w:szCs w:val="24"/>
        </w:rPr>
      </w:pPr>
      <w:r w:rsidRPr="00BE174F">
        <w:rPr>
          <w:rFonts w:cs="Times New Roman"/>
          <w:b/>
          <w:bCs/>
          <w:i/>
          <w:iCs/>
          <w:szCs w:val="24"/>
        </w:rPr>
        <w:t>Muhammed'in gözü oradan ne kaydı ne de onu aştı.</w:t>
      </w:r>
    </w:p>
    <w:p w:rsidR="001B647E" w:rsidRPr="000E2E1F" w:rsidRDefault="001B647E" w:rsidP="00BE174F">
      <w:pPr>
        <w:numPr>
          <w:ilvl w:val="0"/>
          <w:numId w:val="1"/>
        </w:numPr>
        <w:bidi/>
        <w:spacing w:after="0" w:line="240" w:lineRule="auto"/>
        <w:ind w:left="0" w:hanging="357"/>
        <w:jc w:val="both"/>
        <w:rPr>
          <w:rFonts w:ascii="Traditional Arabic" w:hAnsi="Traditional Arabic" w:cs="Traditional Arabic"/>
          <w:b/>
          <w:bCs/>
          <w:sz w:val="36"/>
          <w:szCs w:val="36"/>
        </w:rPr>
      </w:pPr>
      <w:r w:rsidRPr="000E2E1F">
        <w:rPr>
          <w:rFonts w:ascii="Traditional Arabic" w:hAnsi="Traditional Arabic" w:cs="Traditional Arabic"/>
          <w:b/>
          <w:bCs/>
          <w:sz w:val="36"/>
          <w:szCs w:val="36"/>
          <w:rtl/>
        </w:rPr>
        <w:t>لَقَدْ رَأَىمِنْ آيَاتِ رَبِّهِ الْكُبْرَى {18}</w:t>
      </w:r>
    </w:p>
    <w:p w:rsidR="001B647E" w:rsidRPr="00592458" w:rsidRDefault="001B647E" w:rsidP="00BE174F">
      <w:pPr>
        <w:numPr>
          <w:ilvl w:val="0"/>
          <w:numId w:val="1"/>
        </w:numPr>
        <w:spacing w:after="0" w:line="240" w:lineRule="auto"/>
        <w:ind w:left="0" w:hanging="357"/>
        <w:jc w:val="both"/>
        <w:rPr>
          <w:rFonts w:cs="Times New Roman"/>
          <w:b/>
          <w:bCs/>
          <w:i/>
          <w:iCs/>
          <w:szCs w:val="24"/>
        </w:rPr>
      </w:pPr>
      <w:proofErr w:type="spellStart"/>
      <w:r w:rsidRPr="00592458">
        <w:rPr>
          <w:rFonts w:cs="Times New Roman"/>
          <w:b/>
          <w:bCs/>
          <w:i/>
          <w:iCs/>
          <w:szCs w:val="24"/>
        </w:rPr>
        <w:t>Andolsun</w:t>
      </w:r>
      <w:proofErr w:type="spellEnd"/>
      <w:r w:rsidRPr="00592458">
        <w:rPr>
          <w:rFonts w:cs="Times New Roman"/>
          <w:b/>
          <w:bCs/>
          <w:i/>
          <w:iCs/>
          <w:szCs w:val="24"/>
        </w:rPr>
        <w:t xml:space="preserve"> ki Rabbinin varlığının büyük delillerini gördü.”</w:t>
      </w:r>
      <w:r>
        <w:rPr>
          <w:rStyle w:val="DipnotBavurusu"/>
          <w:rFonts w:cs="Times New Roman"/>
          <w:b/>
          <w:bCs/>
          <w:i/>
          <w:iCs/>
          <w:szCs w:val="24"/>
        </w:rPr>
        <w:footnoteReference w:id="7"/>
      </w:r>
    </w:p>
    <w:p w:rsidR="001B647E" w:rsidRDefault="001B647E" w:rsidP="001B647E">
      <w:pPr>
        <w:spacing w:after="120" w:line="240" w:lineRule="auto"/>
        <w:jc w:val="both"/>
        <w:rPr>
          <w:rFonts w:cs="Times New Roman"/>
          <w:szCs w:val="24"/>
        </w:rPr>
      </w:pPr>
    </w:p>
    <w:p w:rsidR="00BE174F" w:rsidRDefault="00BE174F" w:rsidP="001B647E">
      <w:pPr>
        <w:spacing w:after="120" w:line="240" w:lineRule="auto"/>
        <w:jc w:val="both"/>
        <w:rPr>
          <w:rFonts w:cs="Times New Roman"/>
          <w:szCs w:val="24"/>
        </w:rPr>
      </w:pPr>
    </w:p>
    <w:p w:rsidR="00677AF8" w:rsidRPr="00677AF8" w:rsidRDefault="00677AF8" w:rsidP="00677AF8">
      <w:pPr>
        <w:pStyle w:val="Balk3"/>
      </w:pPr>
      <w:proofErr w:type="spellStart"/>
      <w:r w:rsidRPr="00677AF8">
        <w:lastRenderedPageBreak/>
        <w:t>Peygamberimiz’in</w:t>
      </w:r>
      <w:proofErr w:type="spellEnd"/>
      <w:r w:rsidRPr="00677AF8">
        <w:t xml:space="preserve"> </w:t>
      </w:r>
      <w:proofErr w:type="spellStart"/>
      <w:r w:rsidRPr="00677AF8">
        <w:t>Mi’rac’da</w:t>
      </w:r>
      <w:proofErr w:type="spellEnd"/>
      <w:r w:rsidRPr="00677AF8">
        <w:t xml:space="preserve"> Gördüğü Haller</w:t>
      </w:r>
    </w:p>
    <w:p w:rsidR="00677AF8" w:rsidRPr="00677AF8" w:rsidRDefault="00677AF8" w:rsidP="006E1AC3">
      <w:pPr>
        <w:pStyle w:val="ListeParagraf"/>
        <w:numPr>
          <w:ilvl w:val="0"/>
          <w:numId w:val="2"/>
        </w:numPr>
        <w:spacing w:line="240" w:lineRule="auto"/>
        <w:ind w:left="0"/>
        <w:jc w:val="both"/>
      </w:pPr>
      <w:r w:rsidRPr="00677AF8">
        <w:t>Peygamberimiz anlatıyor: “</w:t>
      </w:r>
      <w:proofErr w:type="spellStart"/>
      <w:r w:rsidRPr="00677AF8">
        <w:t>Mi’rac’da</w:t>
      </w:r>
      <w:proofErr w:type="spellEnd"/>
      <w:r w:rsidRPr="00677AF8">
        <w:t xml:space="preserve"> bir kavimle karşılaştım. Dudakları deve dudakları gibiydi. Melekler bunların dudaklarını kesiyor, ağızlarına ateşten bir taş koyuyor, o taş aşağılarından çıkıyordu. Cebrail’</w:t>
      </w:r>
      <w:r w:rsidR="006E1AC3">
        <w:t>e</w:t>
      </w:r>
      <w:r w:rsidRPr="00677AF8">
        <w:t xml:space="preserve">: </w:t>
      </w:r>
      <w:r w:rsidR="006E1AC3">
        <w:t>“</w:t>
      </w:r>
      <w:r w:rsidRPr="00677AF8">
        <w:t>Bunlar kimlerdir</w:t>
      </w:r>
      <w:r w:rsidR="006E1AC3">
        <w:t>?”</w:t>
      </w:r>
      <w:r w:rsidRPr="00677AF8">
        <w:t xml:space="preserve"> diye sordum. </w:t>
      </w:r>
      <w:r w:rsidR="006E1AC3">
        <w:t>“</w:t>
      </w:r>
      <w:r w:rsidRPr="00677AF8">
        <w:t xml:space="preserve">Bunlar yetimlerin mallarını </w:t>
      </w:r>
      <w:r w:rsidR="006E1AC3">
        <w:t>haksız yere yiyenlerdir” d</w:t>
      </w:r>
      <w:r w:rsidRPr="00677AF8">
        <w:t>edi.</w:t>
      </w:r>
    </w:p>
    <w:p w:rsidR="00677AF8" w:rsidRPr="00677AF8" w:rsidRDefault="00677AF8" w:rsidP="00677AF8">
      <w:pPr>
        <w:pStyle w:val="ListeParagraf"/>
        <w:numPr>
          <w:ilvl w:val="0"/>
          <w:numId w:val="2"/>
        </w:numPr>
        <w:spacing w:line="240" w:lineRule="auto"/>
        <w:ind w:left="0"/>
        <w:jc w:val="both"/>
      </w:pPr>
      <w:r w:rsidRPr="00677AF8">
        <w:t xml:space="preserve">Sonra bir kavim daha gördüm. Derilerinden parça parça kesiliyor, ağızlarına tıkılıyor ve yediğiniz gibi yiyin deniliyordu. Bu onlara çok iğrenç geliyordu. </w:t>
      </w:r>
      <w:r w:rsidR="006E1AC3">
        <w:t>“</w:t>
      </w:r>
      <w:r w:rsidRPr="00677AF8">
        <w:t>Bunlar kimlerdir</w:t>
      </w:r>
      <w:r w:rsidR="006E1AC3">
        <w:t>?”</w:t>
      </w:r>
      <w:r w:rsidRPr="00677AF8">
        <w:t xml:space="preserve"> diye sordum. Cebrail: </w:t>
      </w:r>
      <w:r w:rsidR="006E1AC3">
        <w:t>“</w:t>
      </w:r>
      <w:r w:rsidRPr="00677AF8">
        <w:t xml:space="preserve">Bunlar, o </w:t>
      </w:r>
      <w:proofErr w:type="spellStart"/>
      <w:r w:rsidRPr="00677AF8">
        <w:t>hemmaz</w:t>
      </w:r>
      <w:proofErr w:type="spellEnd"/>
      <w:r w:rsidRPr="00677AF8">
        <w:t xml:space="preserve"> ve gammazlardır ki, halkın etlerini yerler ve sövmekle halkın ırz v</w:t>
      </w:r>
      <w:r w:rsidR="006E1AC3">
        <w:t>e namuslarına taarruz ederler” d</w:t>
      </w:r>
      <w:r w:rsidRPr="00677AF8">
        <w:t>edi.</w:t>
      </w:r>
    </w:p>
    <w:p w:rsidR="00677AF8" w:rsidRPr="00677AF8" w:rsidRDefault="00677AF8" w:rsidP="00677AF8">
      <w:pPr>
        <w:pStyle w:val="ListeParagraf"/>
        <w:numPr>
          <w:ilvl w:val="0"/>
          <w:numId w:val="2"/>
        </w:numPr>
        <w:spacing w:line="240" w:lineRule="auto"/>
        <w:ind w:left="0"/>
        <w:jc w:val="both"/>
      </w:pPr>
      <w:r w:rsidRPr="00677AF8">
        <w:t xml:space="preserve">Sonra bir kavme daha rastladım. Önlerine bir sofra konulmuş, üzerlerinde etlerin en güzelinden kebaplar var. Etraflarında da leşler var. Onlar güzel etleri bırakıp, leşlerden yemeye başladılar. </w:t>
      </w:r>
      <w:r w:rsidR="006E1AC3">
        <w:t>“Bunlar kimlerdir?” d</w:t>
      </w:r>
      <w:r w:rsidRPr="00677AF8">
        <w:t xml:space="preserve">iye sordum. </w:t>
      </w:r>
      <w:r>
        <w:t>Cebrail</w:t>
      </w:r>
      <w:r w:rsidRPr="00677AF8">
        <w:t xml:space="preserve">: </w:t>
      </w:r>
      <w:r w:rsidR="006E1AC3">
        <w:t>“</w:t>
      </w:r>
      <w:r w:rsidRPr="00677AF8">
        <w:t xml:space="preserve">Bunlar, </w:t>
      </w:r>
      <w:proofErr w:type="spellStart"/>
      <w:r w:rsidR="006E1AC3">
        <w:t>zina</w:t>
      </w:r>
      <w:r w:rsidR="006E1AC3" w:rsidRPr="00677AF8">
        <w:t>kârlardır</w:t>
      </w:r>
      <w:proofErr w:type="spellEnd"/>
      <w:r w:rsidRPr="00677AF8">
        <w:t>, Allah’ın helal kıldığını bırakır</w:t>
      </w:r>
      <w:r w:rsidR="006E1AC3">
        <w:t>lar da haram kıldığını yerler” d</w:t>
      </w:r>
      <w:r w:rsidRPr="00677AF8">
        <w:t>edi.</w:t>
      </w:r>
    </w:p>
    <w:p w:rsidR="00677AF8" w:rsidRPr="00677AF8" w:rsidRDefault="00677AF8" w:rsidP="006E1AC3">
      <w:pPr>
        <w:pStyle w:val="ListeParagraf"/>
        <w:numPr>
          <w:ilvl w:val="0"/>
          <w:numId w:val="2"/>
        </w:numPr>
        <w:spacing w:line="240" w:lineRule="auto"/>
        <w:ind w:left="0"/>
        <w:jc w:val="both"/>
      </w:pPr>
      <w:r w:rsidRPr="00677AF8">
        <w:lastRenderedPageBreak/>
        <w:t xml:space="preserve">Sonra bir kavme daha rastladım. Karınları evler gibiydi. Bunlar, firavunun yolu üzere idiler. Firavun ve </w:t>
      </w:r>
      <w:proofErr w:type="spellStart"/>
      <w:r w:rsidRPr="00677AF8">
        <w:t>avanesi</w:t>
      </w:r>
      <w:proofErr w:type="spellEnd"/>
      <w:r w:rsidRPr="00677AF8">
        <w:t xml:space="preserve"> sabah akşam cehenneme arz olunduğunda bunlara uğruyor. O sırada bunlar bir fırlıyor ve karınlarının meyli ile yere düşüyorlar. Firavun ve </w:t>
      </w:r>
      <w:proofErr w:type="spellStart"/>
      <w:r w:rsidRPr="00677AF8">
        <w:t>avanesi</w:t>
      </w:r>
      <w:proofErr w:type="spellEnd"/>
      <w:r w:rsidRPr="00677AF8">
        <w:t xml:space="preserve"> bunları ayakları ile çiğniyorlar. </w:t>
      </w:r>
      <w:r w:rsidR="006E1AC3">
        <w:t>“</w:t>
      </w:r>
      <w:r w:rsidRPr="00677AF8">
        <w:t>Bunlar kimlerdir?</w:t>
      </w:r>
      <w:r w:rsidR="006E1AC3">
        <w:t>” d</w:t>
      </w:r>
      <w:r w:rsidRPr="00677AF8">
        <w:t xml:space="preserve">iye sordum. </w:t>
      </w:r>
      <w:r>
        <w:t>Cebrail</w:t>
      </w:r>
      <w:r w:rsidRPr="00677AF8">
        <w:t xml:space="preserve">: </w:t>
      </w:r>
      <w:r w:rsidR="006E1AC3">
        <w:t>“</w:t>
      </w:r>
      <w:r w:rsidRPr="00677AF8">
        <w:t>Bunlar, faiz yiyenlerdir</w:t>
      </w:r>
      <w:r w:rsidR="006E1AC3">
        <w:t>” d</w:t>
      </w:r>
      <w:r w:rsidRPr="00677AF8">
        <w:t>edi.</w:t>
      </w:r>
    </w:p>
    <w:p w:rsidR="00677AF8" w:rsidRPr="00677AF8" w:rsidRDefault="00677AF8" w:rsidP="006E1AC3">
      <w:pPr>
        <w:pStyle w:val="ListeParagraf"/>
        <w:numPr>
          <w:ilvl w:val="0"/>
          <w:numId w:val="2"/>
        </w:numPr>
        <w:spacing w:line="240" w:lineRule="auto"/>
        <w:ind w:left="0"/>
        <w:jc w:val="both"/>
      </w:pPr>
      <w:r w:rsidRPr="00677AF8">
        <w:t xml:space="preserve">Sonra bir takım kadınlara rastladım. Bir kısmı göğüslerinden bir kısmı da ayaklarından baş aşağı asılmış. </w:t>
      </w:r>
      <w:r w:rsidR="006E1AC3">
        <w:t>“</w:t>
      </w:r>
      <w:r w:rsidRPr="00677AF8">
        <w:t>Bunlar kimlerdir?</w:t>
      </w:r>
      <w:r w:rsidR="006E1AC3">
        <w:t>” d</w:t>
      </w:r>
      <w:r w:rsidRPr="00677AF8">
        <w:t xml:space="preserve">iye sordum. </w:t>
      </w:r>
      <w:r w:rsidR="006E1AC3">
        <w:t>“</w:t>
      </w:r>
      <w:r w:rsidRPr="00677AF8">
        <w:t>Bunlar zina eden ve çocuklarını öldüren kadınlardır</w:t>
      </w:r>
      <w:r w:rsidR="006E1AC3">
        <w:t>” d</w:t>
      </w:r>
      <w:r w:rsidRPr="00677AF8">
        <w:t>edi.</w:t>
      </w:r>
    </w:p>
    <w:p w:rsidR="00677AF8" w:rsidRDefault="00677AF8" w:rsidP="00677AF8">
      <w:pPr>
        <w:pStyle w:val="ListeParagraf"/>
        <w:numPr>
          <w:ilvl w:val="0"/>
          <w:numId w:val="2"/>
        </w:numPr>
        <w:spacing w:line="240" w:lineRule="auto"/>
        <w:ind w:left="0"/>
        <w:jc w:val="both"/>
      </w:pPr>
      <w:r w:rsidRPr="00677AF8">
        <w:t xml:space="preserve">Bir topluluğa daha rastladım. Bakırdan tırnakları vardı. Yüzlerini ve göğüslerini tırmalıyorlardı. </w:t>
      </w:r>
      <w:r w:rsidR="006E1AC3">
        <w:t>“</w:t>
      </w:r>
      <w:r w:rsidRPr="00677AF8">
        <w:t>Bunlar kimlerdir</w:t>
      </w:r>
      <w:r w:rsidR="006E1AC3">
        <w:t>?”</w:t>
      </w:r>
      <w:r w:rsidRPr="00677AF8">
        <w:t xml:space="preserve"> diye sordum. Cebrail: </w:t>
      </w:r>
      <w:r w:rsidR="006E1AC3">
        <w:t>“</w:t>
      </w:r>
      <w:r w:rsidRPr="00677AF8">
        <w:t>Bunlar, gıybet edip halkın etini yiyenlerdir ve onların</w:t>
      </w:r>
      <w:r w:rsidR="006E1AC3">
        <w:t xml:space="preserve"> ırzlarına tecavüz edenlerdir” dedi.</w:t>
      </w:r>
    </w:p>
    <w:p w:rsidR="006E1AC3" w:rsidRDefault="006E1AC3" w:rsidP="006E1AC3">
      <w:pPr>
        <w:spacing w:line="240" w:lineRule="auto"/>
        <w:jc w:val="both"/>
      </w:pPr>
    </w:p>
    <w:p w:rsidR="001B647E" w:rsidRDefault="001B647E" w:rsidP="001B647E">
      <w:pPr>
        <w:pStyle w:val="Balk3"/>
        <w:ind w:left="0"/>
      </w:pPr>
      <w:bookmarkStart w:id="6" w:name="_Toc437847294"/>
      <w:proofErr w:type="spellStart"/>
      <w:r w:rsidRPr="0089276B">
        <w:lastRenderedPageBreak/>
        <w:t>Mi'rac</w:t>
      </w:r>
      <w:proofErr w:type="spellEnd"/>
      <w:r>
        <w:t xml:space="preserve"> Olayına İnsanların Verdiği Tepkiler:</w:t>
      </w:r>
      <w:bookmarkEnd w:id="6"/>
    </w:p>
    <w:p w:rsidR="001B647E" w:rsidRPr="0089276B" w:rsidRDefault="001B647E" w:rsidP="001B647E">
      <w:pPr>
        <w:spacing w:after="120" w:line="240" w:lineRule="auto"/>
        <w:jc w:val="both"/>
        <w:rPr>
          <w:rFonts w:cs="Times New Roman"/>
          <w:szCs w:val="24"/>
        </w:rPr>
      </w:pPr>
    </w:p>
    <w:p w:rsidR="00C2033B" w:rsidRDefault="00C2033B" w:rsidP="00C2033B">
      <w:pPr>
        <w:pStyle w:val="ListeParagraf"/>
        <w:numPr>
          <w:ilvl w:val="0"/>
          <w:numId w:val="1"/>
        </w:numPr>
        <w:ind w:left="0"/>
        <w:jc w:val="both"/>
        <w:rPr>
          <w:bCs/>
        </w:rPr>
      </w:pPr>
      <w:r w:rsidRPr="00C2033B">
        <w:rPr>
          <w:bCs/>
        </w:rPr>
        <w:t xml:space="preserve">Peygamberimiz, sabah mescide çıktı ve müşriklere </w:t>
      </w:r>
      <w:proofErr w:type="spellStart"/>
      <w:r w:rsidRPr="00C2033B">
        <w:rPr>
          <w:bCs/>
        </w:rPr>
        <w:t>Mi’rac</w:t>
      </w:r>
      <w:proofErr w:type="spellEnd"/>
      <w:r w:rsidRPr="00C2033B">
        <w:rPr>
          <w:bCs/>
        </w:rPr>
        <w:t xml:space="preserve"> olayını haber verdi. Hayret ve inkârdan kimi el çırpıyor, kimi elini başına koyuyordu. İman etmiş olanların bazıları dinden dönüp </w:t>
      </w:r>
      <w:proofErr w:type="spellStart"/>
      <w:r w:rsidRPr="00C2033B">
        <w:rPr>
          <w:bCs/>
        </w:rPr>
        <w:t>irtidat</w:t>
      </w:r>
      <w:proofErr w:type="spellEnd"/>
      <w:r w:rsidRPr="00C2033B">
        <w:rPr>
          <w:bCs/>
        </w:rPr>
        <w:t xml:space="preserve"> ettiler. Bir takım erkekler Hz Ebu Bekir’e koştular ve durumu anlattılar. Hz Ebu Bekir: </w:t>
      </w:r>
    </w:p>
    <w:p w:rsidR="00C2033B" w:rsidRPr="002D5D0A" w:rsidRDefault="00C2033B" w:rsidP="00C2033B">
      <w:pPr>
        <w:pStyle w:val="ListeParagraf"/>
        <w:numPr>
          <w:ilvl w:val="0"/>
          <w:numId w:val="1"/>
        </w:numPr>
        <w:autoSpaceDE w:val="0"/>
        <w:autoSpaceDN w:val="0"/>
        <w:bidi/>
        <w:adjustRightInd w:val="0"/>
        <w:spacing w:after="0" w:line="240" w:lineRule="auto"/>
        <w:ind w:left="0"/>
        <w:rPr>
          <w:rFonts w:ascii="Traditional Arabic" w:hAnsi="Traditional Arabic" w:cs="Traditional Arabic"/>
          <w:b/>
          <w:bCs/>
          <w:color w:val="000000"/>
          <w:sz w:val="36"/>
          <w:szCs w:val="36"/>
          <w:rtl/>
        </w:rPr>
      </w:pPr>
      <w:r w:rsidRPr="002D5D0A">
        <w:rPr>
          <w:rFonts w:ascii="Traditional Arabic" w:hAnsi="Traditional Arabic" w:cs="Traditional Arabic"/>
          <w:b/>
          <w:bCs/>
          <w:color w:val="000000"/>
          <w:sz w:val="36"/>
          <w:szCs w:val="36"/>
          <w:rtl/>
        </w:rPr>
        <w:t>إِنْ كَانَ قَ</w:t>
      </w:r>
      <w:r w:rsidR="006E1AC3">
        <w:rPr>
          <w:rFonts w:ascii="Traditional Arabic" w:hAnsi="Traditional Arabic" w:cs="Traditional Arabic"/>
          <w:b/>
          <w:bCs/>
          <w:color w:val="000000"/>
          <w:sz w:val="36"/>
          <w:szCs w:val="36"/>
          <w:rtl/>
        </w:rPr>
        <w:t>الَهُ فَقَدْ صَدَقَ، وَإِنَّا ل</w:t>
      </w:r>
      <w:r w:rsidR="006E1AC3">
        <w:rPr>
          <w:rFonts w:ascii="Traditional Arabic" w:hAnsi="Traditional Arabic" w:cs="Traditional Arabic" w:hint="cs"/>
          <w:b/>
          <w:bCs/>
          <w:color w:val="000000"/>
          <w:sz w:val="36"/>
          <w:szCs w:val="36"/>
          <w:rtl/>
        </w:rPr>
        <w:t>َ</w:t>
      </w:r>
      <w:r w:rsidRPr="002D5D0A">
        <w:rPr>
          <w:rFonts w:ascii="Traditional Arabic" w:hAnsi="Traditional Arabic" w:cs="Traditional Arabic"/>
          <w:b/>
          <w:bCs/>
          <w:color w:val="000000"/>
          <w:sz w:val="36"/>
          <w:szCs w:val="36"/>
          <w:rtl/>
        </w:rPr>
        <w:t>نُصَدِّقُهُ فِيمَا هُوَ أَبْعَدُ مِنْ هَذَا، نُصَدِّقُهُ عَلَى خَبَرِ السَّمَاءِ.</w:t>
      </w:r>
    </w:p>
    <w:p w:rsidR="006E1AC3" w:rsidRDefault="006E1AC3" w:rsidP="006E1AC3">
      <w:pPr>
        <w:pStyle w:val="ListeParagraf"/>
        <w:numPr>
          <w:ilvl w:val="0"/>
          <w:numId w:val="1"/>
        </w:numPr>
        <w:ind w:left="0"/>
        <w:jc w:val="both"/>
        <w:rPr>
          <w:bCs/>
        </w:rPr>
      </w:pPr>
      <w:r>
        <w:rPr>
          <w:bCs/>
        </w:rPr>
        <w:t>“</w:t>
      </w:r>
      <w:r w:rsidR="00C2033B" w:rsidRPr="00C2033B">
        <w:rPr>
          <w:bCs/>
        </w:rPr>
        <w:t xml:space="preserve">Eğer </w:t>
      </w:r>
      <w:r w:rsidRPr="00C2033B">
        <w:rPr>
          <w:bCs/>
        </w:rPr>
        <w:t xml:space="preserve">bunu </w:t>
      </w:r>
      <w:r w:rsidR="00C2033B" w:rsidRPr="00C2033B">
        <w:rPr>
          <w:bCs/>
        </w:rPr>
        <w:t>O söylediyse şüphesiz doğrudur. Ben O’nu bundan daha uzağında da tasdik ediyorum. Semadan haber getirdiğini, tasdik ediyorum</w:t>
      </w:r>
      <w:r>
        <w:rPr>
          <w:bCs/>
        </w:rPr>
        <w:t>” c</w:t>
      </w:r>
      <w:r w:rsidR="00C2033B" w:rsidRPr="00C2033B">
        <w:rPr>
          <w:bCs/>
        </w:rPr>
        <w:t xml:space="preserve">evabını verdi. </w:t>
      </w:r>
    </w:p>
    <w:p w:rsidR="00C2033B" w:rsidRPr="00C2033B" w:rsidRDefault="00C2033B" w:rsidP="006E1AC3">
      <w:pPr>
        <w:pStyle w:val="ListeParagraf"/>
        <w:numPr>
          <w:ilvl w:val="0"/>
          <w:numId w:val="1"/>
        </w:numPr>
        <w:ind w:left="0"/>
        <w:jc w:val="both"/>
        <w:rPr>
          <w:bCs/>
        </w:rPr>
      </w:pPr>
      <w:r w:rsidRPr="00C2033B">
        <w:rPr>
          <w:bCs/>
        </w:rPr>
        <w:t>Bunun üzerine Hz Ebu Bekir</w:t>
      </w:r>
      <w:r w:rsidR="006E1AC3">
        <w:rPr>
          <w:bCs/>
        </w:rPr>
        <w:t>’e</w:t>
      </w:r>
      <w:r w:rsidRPr="00C2033B">
        <w:rPr>
          <w:bCs/>
        </w:rPr>
        <w:t xml:space="preserve"> </w:t>
      </w:r>
      <w:r w:rsidR="006E1AC3">
        <w:rPr>
          <w:bCs/>
        </w:rPr>
        <w:t>“</w:t>
      </w:r>
      <w:r w:rsidRPr="00C2033B">
        <w:rPr>
          <w:bCs/>
        </w:rPr>
        <w:t>SIDDIK</w:t>
      </w:r>
      <w:r w:rsidR="006E1AC3">
        <w:rPr>
          <w:bCs/>
        </w:rPr>
        <w:t>”</w:t>
      </w:r>
      <w:r w:rsidRPr="00C2033B">
        <w:rPr>
          <w:bCs/>
        </w:rPr>
        <w:t xml:space="preserve"> ismi verildi.</w:t>
      </w:r>
    </w:p>
    <w:p w:rsidR="00C354B5" w:rsidRDefault="00C2033B" w:rsidP="00D47667">
      <w:pPr>
        <w:pStyle w:val="ListeParagraf"/>
        <w:numPr>
          <w:ilvl w:val="0"/>
          <w:numId w:val="1"/>
        </w:numPr>
        <w:ind w:left="0"/>
        <w:jc w:val="both"/>
        <w:rPr>
          <w:bCs/>
        </w:rPr>
      </w:pPr>
      <w:r w:rsidRPr="00C2033B">
        <w:rPr>
          <w:bCs/>
        </w:rPr>
        <w:lastRenderedPageBreak/>
        <w:t xml:space="preserve">Müşriklerin içinde Kudüs’ü ve </w:t>
      </w:r>
      <w:proofErr w:type="spellStart"/>
      <w:r w:rsidRPr="00C2033B">
        <w:rPr>
          <w:bCs/>
        </w:rPr>
        <w:t>Mescid</w:t>
      </w:r>
      <w:proofErr w:type="spellEnd"/>
      <w:r w:rsidRPr="00C2033B">
        <w:rPr>
          <w:bCs/>
        </w:rPr>
        <w:t xml:space="preserve">-i </w:t>
      </w:r>
      <w:proofErr w:type="spellStart"/>
      <w:r w:rsidRPr="00C2033B">
        <w:rPr>
          <w:bCs/>
        </w:rPr>
        <w:t>Aksa’yı</w:t>
      </w:r>
      <w:proofErr w:type="spellEnd"/>
      <w:r w:rsidRPr="00C2033B">
        <w:rPr>
          <w:bCs/>
        </w:rPr>
        <w:t xml:space="preserve"> bilenler vardı. Bunlar,</w:t>
      </w:r>
      <w:r w:rsidR="006E1AC3">
        <w:rPr>
          <w:bCs/>
        </w:rPr>
        <w:t xml:space="preserve"> Peygamberimize orası hakkında </w:t>
      </w:r>
      <w:r w:rsidRPr="00C2033B">
        <w:rPr>
          <w:bCs/>
        </w:rPr>
        <w:t>sorular sordular ve tarifini istediler. Hâlbuki Peygamberimiz, daha önce Kudüs’e gitmemiş ve o gece de dikkatle incelememişti. Bu zor suali Allah’ın yardımı olmadan cevaplandıramazdı</w:t>
      </w:r>
      <w:r w:rsidR="00D47667">
        <w:rPr>
          <w:bCs/>
        </w:rPr>
        <w:t xml:space="preserve">. </w:t>
      </w:r>
      <w:r w:rsidRPr="00C2033B">
        <w:rPr>
          <w:bCs/>
        </w:rPr>
        <w:t>Bu durumu Peygamberimiz şöyle anlatır:</w:t>
      </w:r>
    </w:p>
    <w:p w:rsidR="00C354B5" w:rsidRPr="00C354B5" w:rsidRDefault="00C354B5" w:rsidP="00D47667">
      <w:pPr>
        <w:pStyle w:val="ListeParagraf"/>
        <w:numPr>
          <w:ilvl w:val="0"/>
          <w:numId w:val="1"/>
        </w:numPr>
        <w:bidi/>
        <w:spacing w:line="240" w:lineRule="auto"/>
        <w:ind w:left="0"/>
        <w:jc w:val="both"/>
        <w:rPr>
          <w:b/>
          <w:bCs/>
          <w:sz w:val="28"/>
          <w:szCs w:val="24"/>
        </w:rPr>
      </w:pPr>
      <w:r w:rsidRPr="00C354B5">
        <w:rPr>
          <w:rFonts w:ascii="Traditional Arabic" w:hAnsi="Arial TUR" w:cs="Traditional Arabic"/>
          <w:b/>
          <w:bCs/>
          <w:sz w:val="36"/>
          <w:szCs w:val="36"/>
          <w:rtl/>
        </w:rPr>
        <w:t>لَمَّا كَذَّبَتْنِى قُرَيْشٌ قُمْتُ في الْحِجْرِ فَجَلَّى اللّهُ لِى بَيْتَ الْمَقْدِسِ فَطَفِقْتُ أُخْبِرُهُمْ عَنْ آيَاتِهِ وَأنَا أنْظُرُ إلَيْهِ</w:t>
      </w:r>
    </w:p>
    <w:p w:rsidR="00C354B5" w:rsidRPr="00C354B5" w:rsidRDefault="00C2033B" w:rsidP="00C354B5">
      <w:pPr>
        <w:pStyle w:val="ListeParagraf"/>
        <w:numPr>
          <w:ilvl w:val="0"/>
          <w:numId w:val="1"/>
        </w:numPr>
        <w:ind w:left="0"/>
        <w:jc w:val="both"/>
        <w:rPr>
          <w:bCs/>
        </w:rPr>
      </w:pPr>
      <w:r w:rsidRPr="00C354B5">
        <w:rPr>
          <w:bCs/>
          <w:i/>
          <w:iCs/>
        </w:rPr>
        <w:t>“</w:t>
      </w:r>
      <w:r w:rsidR="00C354B5" w:rsidRPr="00C354B5">
        <w:rPr>
          <w:i/>
          <w:iCs/>
        </w:rPr>
        <w:t xml:space="preserve">Kureyş beni </w:t>
      </w:r>
      <w:proofErr w:type="spellStart"/>
      <w:r w:rsidR="00C354B5" w:rsidRPr="00C354B5">
        <w:rPr>
          <w:i/>
          <w:iCs/>
        </w:rPr>
        <w:t>tekzib</w:t>
      </w:r>
      <w:proofErr w:type="spellEnd"/>
      <w:r w:rsidR="00C354B5" w:rsidRPr="00C354B5">
        <w:rPr>
          <w:i/>
          <w:iCs/>
        </w:rPr>
        <w:t xml:space="preserve"> ettiği vakit, </w:t>
      </w:r>
      <w:proofErr w:type="spellStart"/>
      <w:r w:rsidR="00C354B5" w:rsidRPr="00C354B5">
        <w:rPr>
          <w:i/>
          <w:iCs/>
        </w:rPr>
        <w:t>Hicr'de</w:t>
      </w:r>
      <w:proofErr w:type="spellEnd"/>
      <w:r w:rsidR="00C354B5" w:rsidRPr="00C354B5">
        <w:rPr>
          <w:i/>
          <w:iCs/>
        </w:rPr>
        <w:t xml:space="preserve"> doğruldum. Allah </w:t>
      </w:r>
      <w:proofErr w:type="gramStart"/>
      <w:r w:rsidR="00C354B5" w:rsidRPr="00C354B5">
        <w:rPr>
          <w:i/>
          <w:iCs/>
        </w:rPr>
        <w:t>Teala</w:t>
      </w:r>
      <w:proofErr w:type="gramEnd"/>
      <w:r w:rsidR="00C354B5" w:rsidRPr="00C354B5">
        <w:rPr>
          <w:i/>
          <w:iCs/>
        </w:rPr>
        <w:t xml:space="preserve"> hazretleri </w:t>
      </w:r>
      <w:proofErr w:type="spellStart"/>
      <w:r w:rsidR="00C354B5" w:rsidRPr="00C354B5">
        <w:rPr>
          <w:i/>
          <w:iCs/>
        </w:rPr>
        <w:t>Beytu'l-Makdis'i</w:t>
      </w:r>
      <w:proofErr w:type="spellEnd"/>
      <w:r w:rsidR="00C354B5" w:rsidRPr="00C354B5">
        <w:rPr>
          <w:i/>
          <w:iCs/>
        </w:rPr>
        <w:t xml:space="preserve"> bana tecelli ettirdi. Ben onlara onun alâmetlerini birer birer haber vermeye başladım. Ben </w:t>
      </w:r>
      <w:proofErr w:type="spellStart"/>
      <w:r w:rsidR="00C354B5" w:rsidRPr="00C354B5">
        <w:rPr>
          <w:i/>
          <w:iCs/>
        </w:rPr>
        <w:t>Beytu'l-</w:t>
      </w:r>
      <w:proofErr w:type="gramStart"/>
      <w:r w:rsidR="00C354B5" w:rsidRPr="00C354B5">
        <w:rPr>
          <w:i/>
          <w:iCs/>
        </w:rPr>
        <w:t>Makdis'e</w:t>
      </w:r>
      <w:proofErr w:type="spellEnd"/>
      <w:r w:rsidR="00C354B5" w:rsidRPr="00C354B5">
        <w:rPr>
          <w:i/>
          <w:iCs/>
        </w:rPr>
        <w:t xml:space="preserve">  bakıyor</w:t>
      </w:r>
      <w:proofErr w:type="gramEnd"/>
      <w:r w:rsidR="00C354B5" w:rsidRPr="00C354B5">
        <w:rPr>
          <w:i/>
          <w:iCs/>
        </w:rPr>
        <w:t xml:space="preserve"> hem de haber veriyordum.</w:t>
      </w:r>
      <w:r w:rsidRPr="00C354B5">
        <w:rPr>
          <w:bCs/>
          <w:i/>
          <w:iCs/>
        </w:rPr>
        <w:t>”</w:t>
      </w:r>
      <w:r w:rsidR="00C354B5">
        <w:rPr>
          <w:rStyle w:val="DipnotBavurusu"/>
          <w:bCs/>
          <w:i/>
          <w:iCs/>
        </w:rPr>
        <w:footnoteReference w:id="8"/>
      </w:r>
      <w:r w:rsidRPr="00C354B5">
        <w:rPr>
          <w:bCs/>
        </w:rPr>
        <w:t xml:space="preserve"> </w:t>
      </w:r>
    </w:p>
    <w:p w:rsidR="00D47667" w:rsidRDefault="00C2033B" w:rsidP="00D47667">
      <w:pPr>
        <w:pStyle w:val="ListeParagraf"/>
        <w:numPr>
          <w:ilvl w:val="0"/>
          <w:numId w:val="1"/>
        </w:numPr>
        <w:ind w:left="0"/>
        <w:jc w:val="both"/>
        <w:rPr>
          <w:bCs/>
        </w:rPr>
      </w:pPr>
      <w:r w:rsidRPr="00C2033B">
        <w:rPr>
          <w:bCs/>
        </w:rPr>
        <w:lastRenderedPageBreak/>
        <w:t>Peygamberimiz,</w:t>
      </w:r>
      <w:r w:rsidR="00D47667">
        <w:rPr>
          <w:bCs/>
        </w:rPr>
        <w:t xml:space="preserve"> </w:t>
      </w:r>
      <w:r w:rsidRPr="00C2033B">
        <w:rPr>
          <w:bCs/>
        </w:rPr>
        <w:t xml:space="preserve">Allah’ın yardımıyla, </w:t>
      </w:r>
      <w:proofErr w:type="spellStart"/>
      <w:r w:rsidRPr="00C2033B">
        <w:rPr>
          <w:bCs/>
        </w:rPr>
        <w:t>Mescid</w:t>
      </w:r>
      <w:proofErr w:type="spellEnd"/>
      <w:r w:rsidRPr="00C2033B">
        <w:rPr>
          <w:bCs/>
        </w:rPr>
        <w:t xml:space="preserve">-i </w:t>
      </w:r>
      <w:proofErr w:type="spellStart"/>
      <w:r w:rsidRPr="00C2033B">
        <w:rPr>
          <w:bCs/>
        </w:rPr>
        <w:t>Aksa’nın</w:t>
      </w:r>
      <w:proofErr w:type="spellEnd"/>
      <w:r w:rsidRPr="00C2033B">
        <w:rPr>
          <w:bCs/>
        </w:rPr>
        <w:t xml:space="preserve"> evsafına dair </w:t>
      </w:r>
      <w:proofErr w:type="spellStart"/>
      <w:r w:rsidRPr="00C2033B">
        <w:rPr>
          <w:bCs/>
        </w:rPr>
        <w:t>Mekke’lilerin</w:t>
      </w:r>
      <w:proofErr w:type="spellEnd"/>
      <w:r w:rsidRPr="00C2033B">
        <w:rPr>
          <w:bCs/>
        </w:rPr>
        <w:t xml:space="preserve"> sorularını cevaplandırdı. Bunun üzerine onlar: “Gerçi </w:t>
      </w:r>
      <w:proofErr w:type="spellStart"/>
      <w:r w:rsidRPr="00C2033B">
        <w:rPr>
          <w:bCs/>
        </w:rPr>
        <w:t>Beyt</w:t>
      </w:r>
      <w:proofErr w:type="spellEnd"/>
      <w:r w:rsidRPr="00C2033B">
        <w:rPr>
          <w:bCs/>
        </w:rPr>
        <w:t xml:space="preserve">-i </w:t>
      </w:r>
      <w:proofErr w:type="spellStart"/>
      <w:r w:rsidRPr="00C2033B">
        <w:rPr>
          <w:bCs/>
        </w:rPr>
        <w:t>Makdis’in</w:t>
      </w:r>
      <w:proofErr w:type="spellEnd"/>
      <w:r w:rsidRPr="00C2033B">
        <w:rPr>
          <w:bCs/>
        </w:rPr>
        <w:t xml:space="preserve"> özelliklerine isabet ettin, haydi bakalım bizim kervanı haber ver, o biz</w:t>
      </w:r>
      <w:r w:rsidR="00D47667">
        <w:rPr>
          <w:bCs/>
        </w:rPr>
        <w:t>im için</w:t>
      </w:r>
      <w:r w:rsidRPr="00C2033B">
        <w:rPr>
          <w:bCs/>
        </w:rPr>
        <w:t xml:space="preserve"> daha </w:t>
      </w:r>
      <w:r w:rsidR="00D47667">
        <w:rPr>
          <w:bCs/>
        </w:rPr>
        <w:t>önemlidir,</w:t>
      </w:r>
      <w:r w:rsidRPr="00C2033B">
        <w:rPr>
          <w:bCs/>
        </w:rPr>
        <w:t xml:space="preserve"> onlardan bir şeye rast geldin mi?”</w:t>
      </w:r>
      <w:r w:rsidR="00D47667">
        <w:rPr>
          <w:bCs/>
        </w:rPr>
        <w:t xml:space="preserve"> </w:t>
      </w:r>
      <w:r w:rsidRPr="00C2033B">
        <w:rPr>
          <w:bCs/>
        </w:rPr>
        <w:t xml:space="preserve">dediler. </w:t>
      </w:r>
    </w:p>
    <w:p w:rsidR="00D47667" w:rsidRDefault="00C2033B" w:rsidP="00D47667">
      <w:pPr>
        <w:pStyle w:val="ListeParagraf"/>
        <w:numPr>
          <w:ilvl w:val="0"/>
          <w:numId w:val="1"/>
        </w:numPr>
        <w:ind w:left="0"/>
        <w:jc w:val="both"/>
        <w:rPr>
          <w:bCs/>
        </w:rPr>
      </w:pPr>
      <w:r w:rsidRPr="00C2033B">
        <w:rPr>
          <w:bCs/>
        </w:rPr>
        <w:t xml:space="preserve">Bunun üzerine Peygamberimiz: “Evet, falanların kervanına rastladım. </w:t>
      </w:r>
      <w:proofErr w:type="spellStart"/>
      <w:r w:rsidRPr="00C2033B">
        <w:rPr>
          <w:bCs/>
        </w:rPr>
        <w:t>Ravha’daydı</w:t>
      </w:r>
      <w:proofErr w:type="spellEnd"/>
      <w:r w:rsidRPr="00C2033B">
        <w:rPr>
          <w:bCs/>
        </w:rPr>
        <w:t>, bir deve yitirmiş, onu arıyorlardı. Yüklerinde su kabı vardı. Susadım, onu alıp içtim ve yine olduğu gibi yerine koydum. Geldiklerinde sorun bakalım, kapta suyu bulmuşlar mı?”</w:t>
      </w:r>
      <w:r w:rsidR="00D47667">
        <w:rPr>
          <w:bCs/>
        </w:rPr>
        <w:t xml:space="preserve"> </w:t>
      </w:r>
      <w:r w:rsidRPr="00C2033B">
        <w:rPr>
          <w:bCs/>
        </w:rPr>
        <w:t xml:space="preserve">buyurdu. </w:t>
      </w:r>
    </w:p>
    <w:p w:rsidR="00D47667" w:rsidRDefault="00C2033B" w:rsidP="00D47667">
      <w:pPr>
        <w:pStyle w:val="ListeParagraf"/>
        <w:numPr>
          <w:ilvl w:val="0"/>
          <w:numId w:val="1"/>
        </w:numPr>
        <w:ind w:left="0"/>
        <w:jc w:val="both"/>
        <w:rPr>
          <w:bCs/>
        </w:rPr>
      </w:pPr>
      <w:r w:rsidRPr="00C2033B">
        <w:rPr>
          <w:bCs/>
        </w:rPr>
        <w:t xml:space="preserve">Bu da başka bir alamettir dediler. Sonra adetlerini, yüklerini, heyetlerini sordular. Bu defa da </w:t>
      </w:r>
      <w:proofErr w:type="spellStart"/>
      <w:r w:rsidRPr="00C2033B">
        <w:rPr>
          <w:bCs/>
        </w:rPr>
        <w:t>peygamberimiz’in</w:t>
      </w:r>
      <w:proofErr w:type="spellEnd"/>
      <w:r w:rsidRPr="00C2033B">
        <w:rPr>
          <w:bCs/>
        </w:rPr>
        <w:t xml:space="preserve"> önüne kervan getirildi. Sorulan soruları hepsini birer birer haber verdi ve şöyle buyurdu: “İçlerinde filan ve filan önce </w:t>
      </w:r>
      <w:r w:rsidR="00D47667">
        <w:rPr>
          <w:bCs/>
        </w:rPr>
        <w:t>boz</w:t>
      </w:r>
      <w:r w:rsidRPr="00C2033B">
        <w:rPr>
          <w:bCs/>
        </w:rPr>
        <w:t xml:space="preserve"> bir deve üzerinde dikilmiş iki harar olduğu halde falan günü güneşin doğmasıyla beraber gelirler.” </w:t>
      </w:r>
    </w:p>
    <w:p w:rsidR="00C2033B" w:rsidRDefault="00C2033B" w:rsidP="00D47667">
      <w:pPr>
        <w:pStyle w:val="ListeParagraf"/>
        <w:numPr>
          <w:ilvl w:val="0"/>
          <w:numId w:val="1"/>
        </w:numPr>
        <w:ind w:left="0"/>
        <w:jc w:val="both"/>
        <w:rPr>
          <w:bCs/>
        </w:rPr>
      </w:pPr>
      <w:r w:rsidRPr="00C2033B">
        <w:rPr>
          <w:bCs/>
        </w:rPr>
        <w:lastRenderedPageBreak/>
        <w:t xml:space="preserve">Bunun üzerine müşrikler bu da bir alamettir dediler. O gün birkaç kişi </w:t>
      </w:r>
      <w:r w:rsidR="00D47667">
        <w:rPr>
          <w:bCs/>
        </w:rPr>
        <w:t xml:space="preserve">kervanı gözetlemek için </w:t>
      </w:r>
      <w:r w:rsidRPr="00C2033B">
        <w:rPr>
          <w:bCs/>
        </w:rPr>
        <w:t xml:space="preserve">çıktılar. Güneş ne zaman doğacak, onu nasıl yalancı çıkaracağız diye bakıyorlardı. Derken içlerinden biri haykırdı: Güneş doğdu. Diğeri de haykırdı: İşte kervan geliyor, önünde </w:t>
      </w:r>
      <w:r w:rsidR="00D47667">
        <w:rPr>
          <w:bCs/>
        </w:rPr>
        <w:t>boz</w:t>
      </w:r>
      <w:r w:rsidRPr="00C2033B">
        <w:rPr>
          <w:bCs/>
        </w:rPr>
        <w:t xml:space="preserve"> deve, izlerinde filan ve filan var, tıpkı dediği gibi. Böyleyken yine de iman etmediler de: </w:t>
      </w:r>
      <w:r w:rsidR="00D47667">
        <w:rPr>
          <w:bCs/>
        </w:rPr>
        <w:t>“Bu açık bir sihirdir</w:t>
      </w:r>
      <w:r w:rsidRPr="00C2033B">
        <w:rPr>
          <w:bCs/>
        </w:rPr>
        <w:t>”</w:t>
      </w:r>
      <w:r w:rsidR="00D47667">
        <w:rPr>
          <w:bCs/>
        </w:rPr>
        <w:t xml:space="preserve"> </w:t>
      </w:r>
      <w:r w:rsidRPr="00C2033B">
        <w:rPr>
          <w:bCs/>
        </w:rPr>
        <w:t>dediler.</w:t>
      </w:r>
    </w:p>
    <w:p w:rsidR="00D47667" w:rsidRDefault="00D47667" w:rsidP="00D47667">
      <w:pPr>
        <w:jc w:val="both"/>
        <w:rPr>
          <w:bCs/>
        </w:rPr>
      </w:pPr>
    </w:p>
    <w:p w:rsidR="00D47667" w:rsidRPr="00D47667" w:rsidRDefault="00D47667" w:rsidP="00D47667">
      <w:pPr>
        <w:jc w:val="both"/>
        <w:rPr>
          <w:bCs/>
        </w:rPr>
      </w:pPr>
    </w:p>
    <w:p w:rsidR="00FD504C" w:rsidRDefault="00FD504C" w:rsidP="00FD504C">
      <w:pPr>
        <w:spacing w:after="120" w:line="240" w:lineRule="auto"/>
        <w:jc w:val="both"/>
        <w:rPr>
          <w:rFonts w:cs="Times New Roman"/>
          <w:szCs w:val="24"/>
        </w:rPr>
      </w:pPr>
    </w:p>
    <w:p w:rsidR="00D47667" w:rsidRDefault="00D47667" w:rsidP="00FD504C">
      <w:pPr>
        <w:spacing w:after="120" w:line="240" w:lineRule="auto"/>
        <w:jc w:val="both"/>
        <w:rPr>
          <w:rFonts w:cs="Times New Roman"/>
          <w:szCs w:val="24"/>
        </w:rPr>
      </w:pPr>
    </w:p>
    <w:p w:rsidR="00D47667" w:rsidRDefault="00D47667" w:rsidP="00FD504C">
      <w:pPr>
        <w:spacing w:after="120" w:line="240" w:lineRule="auto"/>
        <w:jc w:val="both"/>
        <w:rPr>
          <w:rFonts w:cs="Times New Roman"/>
          <w:szCs w:val="24"/>
        </w:rPr>
      </w:pPr>
    </w:p>
    <w:p w:rsidR="001B647E" w:rsidRPr="0089276B" w:rsidRDefault="001B647E" w:rsidP="00D47667">
      <w:pPr>
        <w:numPr>
          <w:ilvl w:val="0"/>
          <w:numId w:val="1"/>
        </w:numPr>
        <w:spacing w:after="120" w:line="240" w:lineRule="auto"/>
        <w:ind w:left="0"/>
        <w:jc w:val="both"/>
        <w:rPr>
          <w:rFonts w:cs="Times New Roman"/>
          <w:szCs w:val="24"/>
        </w:rPr>
      </w:pPr>
      <w:r w:rsidRPr="0089276B">
        <w:rPr>
          <w:rFonts w:cs="Times New Roman"/>
          <w:szCs w:val="24"/>
        </w:rPr>
        <w:lastRenderedPageBreak/>
        <w:t xml:space="preserve">Daha önce, </w:t>
      </w:r>
      <w:r w:rsidR="00936654">
        <w:rPr>
          <w:rFonts w:cs="Times New Roman"/>
          <w:szCs w:val="24"/>
        </w:rPr>
        <w:t xml:space="preserve">Hz. Muhammed’in bu </w:t>
      </w:r>
      <w:r w:rsidRPr="0089276B">
        <w:rPr>
          <w:rFonts w:cs="Times New Roman"/>
          <w:szCs w:val="24"/>
        </w:rPr>
        <w:t xml:space="preserve">yolculuğu ölçüsünde </w:t>
      </w:r>
      <w:r w:rsidR="00936654" w:rsidRPr="0089276B">
        <w:rPr>
          <w:rFonts w:cs="Times New Roman"/>
          <w:szCs w:val="24"/>
        </w:rPr>
        <w:t xml:space="preserve">bir yolculuk </w:t>
      </w:r>
      <w:r w:rsidRPr="0089276B">
        <w:rPr>
          <w:rFonts w:cs="Times New Roman"/>
          <w:szCs w:val="24"/>
        </w:rPr>
        <w:t xml:space="preserve">hiç kimseye </w:t>
      </w:r>
      <w:r>
        <w:rPr>
          <w:rFonts w:cs="Times New Roman"/>
          <w:szCs w:val="24"/>
        </w:rPr>
        <w:t>nasip</w:t>
      </w:r>
      <w:r w:rsidRPr="0089276B">
        <w:rPr>
          <w:rFonts w:cs="Times New Roman"/>
          <w:szCs w:val="24"/>
        </w:rPr>
        <w:t xml:space="preserve"> olmamıştır. </w:t>
      </w:r>
      <w:r>
        <w:rPr>
          <w:rFonts w:cs="Times New Roman"/>
          <w:szCs w:val="24"/>
        </w:rPr>
        <w:t>Hz. Muhammed</w:t>
      </w:r>
      <w:r w:rsidRPr="0089276B">
        <w:rPr>
          <w:rFonts w:cs="Times New Roman"/>
          <w:szCs w:val="24"/>
        </w:rPr>
        <w:t xml:space="preserve">, bütün </w:t>
      </w:r>
      <w:r>
        <w:rPr>
          <w:rFonts w:cs="Times New Roman"/>
          <w:szCs w:val="24"/>
        </w:rPr>
        <w:t>Peygamberlerin</w:t>
      </w:r>
      <w:r w:rsidR="00936654">
        <w:rPr>
          <w:rFonts w:cs="Times New Roman"/>
          <w:szCs w:val="24"/>
        </w:rPr>
        <w:t xml:space="preserve"> </w:t>
      </w:r>
      <w:r>
        <w:rPr>
          <w:rFonts w:cs="Times New Roman"/>
          <w:szCs w:val="24"/>
        </w:rPr>
        <w:t xml:space="preserve">en sonuncusu olması </w:t>
      </w:r>
      <w:r w:rsidRPr="0089276B">
        <w:rPr>
          <w:rFonts w:cs="Times New Roman"/>
          <w:szCs w:val="24"/>
        </w:rPr>
        <w:t xml:space="preserve">itibarıyla bu kutlu seyahatinde farklı farklı sema tabakalarında bulunan </w:t>
      </w:r>
      <w:r w:rsidR="00936654">
        <w:rPr>
          <w:rFonts w:cs="Times New Roman"/>
          <w:szCs w:val="24"/>
        </w:rPr>
        <w:t>peygamberlerin</w:t>
      </w:r>
      <w:r w:rsidRPr="0089276B">
        <w:rPr>
          <w:rFonts w:cs="Times New Roman"/>
          <w:szCs w:val="24"/>
        </w:rPr>
        <w:t xml:space="preserve"> bulunduğu makamdan geçerek onlarla görüşmesi vb. yönüyle, böyle bir seyahat, hem ilktir hem de son. Böyle olduğu içindir ki Hz. Cebrail ayrı ayrı her sema kapısını çaldığında vazifeli melek, O’ndan evvel kimseye açmamakla </w:t>
      </w:r>
      <w:proofErr w:type="spellStart"/>
      <w:r w:rsidRPr="0089276B">
        <w:rPr>
          <w:rFonts w:cs="Times New Roman"/>
          <w:szCs w:val="24"/>
        </w:rPr>
        <w:t>emrolunduğunu</w:t>
      </w:r>
      <w:proofErr w:type="spellEnd"/>
      <w:r w:rsidRPr="0089276B">
        <w:rPr>
          <w:rFonts w:cs="Times New Roman"/>
          <w:szCs w:val="24"/>
        </w:rPr>
        <w:t xml:space="preserve"> söylemiş ve “Bu kapılar şimdiye kadar hiç kimseye açılmadı” demiştir. </w:t>
      </w:r>
    </w:p>
    <w:p w:rsidR="00936654" w:rsidRDefault="001B647E" w:rsidP="001B647E">
      <w:pPr>
        <w:numPr>
          <w:ilvl w:val="0"/>
          <w:numId w:val="1"/>
        </w:numPr>
        <w:spacing w:after="120" w:line="240" w:lineRule="auto"/>
        <w:ind w:left="0"/>
        <w:jc w:val="both"/>
        <w:rPr>
          <w:rFonts w:cs="Times New Roman"/>
          <w:szCs w:val="24"/>
        </w:rPr>
      </w:pPr>
      <w:r w:rsidRPr="00936654">
        <w:rPr>
          <w:rFonts w:cs="Times New Roman"/>
          <w:szCs w:val="24"/>
        </w:rPr>
        <w:t xml:space="preserve">Burada bahis mevzuu edilen “gök kapısı”, “açılma” ve “yol verme” gibi ifadeler, elbette ki bizim anladığımızdan farkı şeylerdir. </w:t>
      </w:r>
    </w:p>
    <w:p w:rsidR="00936654" w:rsidRDefault="00936654" w:rsidP="00936654">
      <w:pPr>
        <w:spacing w:after="120" w:line="240" w:lineRule="auto"/>
        <w:jc w:val="both"/>
        <w:rPr>
          <w:rFonts w:cs="Times New Roman"/>
          <w:szCs w:val="24"/>
        </w:rPr>
      </w:pPr>
    </w:p>
    <w:p w:rsidR="00936654" w:rsidRDefault="00936654" w:rsidP="00936654">
      <w:pPr>
        <w:spacing w:after="120" w:line="240" w:lineRule="auto"/>
        <w:jc w:val="both"/>
        <w:rPr>
          <w:rFonts w:cs="Times New Roman"/>
          <w:szCs w:val="24"/>
        </w:rPr>
      </w:pPr>
    </w:p>
    <w:p w:rsidR="00936654" w:rsidRDefault="00936654" w:rsidP="00936654">
      <w:pPr>
        <w:spacing w:after="120" w:line="240" w:lineRule="auto"/>
        <w:jc w:val="both"/>
        <w:rPr>
          <w:rFonts w:cs="Times New Roman"/>
          <w:szCs w:val="24"/>
        </w:rPr>
      </w:pPr>
    </w:p>
    <w:p w:rsidR="001B647E" w:rsidRPr="00936654" w:rsidRDefault="001B647E" w:rsidP="00936654">
      <w:pPr>
        <w:pStyle w:val="Balk3"/>
      </w:pPr>
      <w:bookmarkStart w:id="7" w:name="_Toc437847296"/>
      <w:r w:rsidRPr="00936654">
        <w:lastRenderedPageBreak/>
        <w:t>Mirac Hediyeleri</w:t>
      </w:r>
      <w:bookmarkEnd w:id="7"/>
    </w:p>
    <w:p w:rsidR="001B647E" w:rsidRDefault="001B647E" w:rsidP="001B647E">
      <w:pPr>
        <w:spacing w:after="120" w:line="240" w:lineRule="auto"/>
        <w:jc w:val="both"/>
        <w:rPr>
          <w:rFonts w:cs="Times New Roman"/>
          <w:szCs w:val="24"/>
        </w:rPr>
      </w:pPr>
    </w:p>
    <w:p w:rsidR="001B647E" w:rsidRDefault="001B647E" w:rsidP="001B647E">
      <w:pPr>
        <w:numPr>
          <w:ilvl w:val="0"/>
          <w:numId w:val="1"/>
        </w:numPr>
        <w:spacing w:after="120" w:line="240" w:lineRule="auto"/>
        <w:ind w:left="0"/>
        <w:jc w:val="both"/>
        <w:rPr>
          <w:rFonts w:cs="Times New Roman"/>
          <w:szCs w:val="24"/>
        </w:rPr>
      </w:pPr>
      <w:proofErr w:type="spellStart"/>
      <w:r w:rsidRPr="0089276B">
        <w:rPr>
          <w:rFonts w:cs="Times New Roman"/>
          <w:szCs w:val="24"/>
        </w:rPr>
        <w:t>Mirac’da</w:t>
      </w:r>
      <w:proofErr w:type="spellEnd"/>
      <w:r w:rsidRPr="0089276B">
        <w:rPr>
          <w:rFonts w:cs="Times New Roman"/>
          <w:szCs w:val="24"/>
        </w:rPr>
        <w:t xml:space="preserve"> Peygamberimize üç ilâhî ihsanda bulunulduğu hadis-i şeriflerde ifade buyuruluyor. </w:t>
      </w:r>
    </w:p>
    <w:p w:rsidR="0091240D" w:rsidRPr="0091240D" w:rsidRDefault="0091240D" w:rsidP="0091240D">
      <w:pPr>
        <w:numPr>
          <w:ilvl w:val="0"/>
          <w:numId w:val="1"/>
        </w:numPr>
        <w:bidi/>
        <w:spacing w:after="120" w:line="240" w:lineRule="auto"/>
        <w:ind w:left="0"/>
        <w:jc w:val="both"/>
        <w:rPr>
          <w:rFonts w:ascii="Traditional Arabic" w:hAnsi="Traditional Arabic" w:cs="Traditional Arabic"/>
          <w:b/>
          <w:bCs/>
          <w:sz w:val="36"/>
          <w:szCs w:val="36"/>
        </w:rPr>
      </w:pPr>
      <w:r w:rsidRPr="0091240D">
        <w:rPr>
          <w:rFonts w:ascii="Traditional Arabic" w:hAnsi="Traditional Arabic" w:cs="Traditional Arabic"/>
          <w:b/>
          <w:bCs/>
          <w:color w:val="000000"/>
          <w:sz w:val="36"/>
          <w:szCs w:val="36"/>
          <w:shd w:val="clear" w:color="auto" w:fill="FFFFFF"/>
          <w:rtl/>
        </w:rPr>
        <w:t>…فَأُعْطِيَ رَسُولُ اللَّهِ ثَلاَثًا: أُعْطِيَ الصَّلَوَاتِ الْخَمْسَ، وَأُعْطِيَ خَوَاتِيمَ سُورَةِ الْبَقَرَةِ، وَغُفِرَ –لِمَنْ لَمْ يُشْرِكْ بِاللَّهِ مِنْ أُمَّتِهِ شَيْئًا– الْمُقْحِمَاتُ</w:t>
      </w:r>
      <w:r w:rsidRPr="0091240D">
        <w:rPr>
          <w:rFonts w:ascii="Traditional Arabic" w:hAnsi="Traditional Arabic" w:cs="Traditional Arabic"/>
          <w:b/>
          <w:bCs/>
          <w:color w:val="000000"/>
          <w:sz w:val="36"/>
          <w:szCs w:val="36"/>
          <w:shd w:val="clear" w:color="auto" w:fill="FFFFFF"/>
        </w:rPr>
        <w:t>.</w:t>
      </w:r>
    </w:p>
    <w:p w:rsidR="001B647E" w:rsidRPr="0089276B" w:rsidRDefault="0091240D" w:rsidP="001B647E">
      <w:pPr>
        <w:numPr>
          <w:ilvl w:val="0"/>
          <w:numId w:val="1"/>
        </w:numPr>
        <w:spacing w:after="120" w:line="240" w:lineRule="auto"/>
        <w:ind w:left="0"/>
        <w:jc w:val="both"/>
        <w:rPr>
          <w:rFonts w:cs="Times New Roman"/>
          <w:szCs w:val="24"/>
        </w:rPr>
      </w:pPr>
      <w:r w:rsidRPr="0091240D">
        <w:rPr>
          <w:rFonts w:cs="Times New Roman"/>
          <w:i/>
          <w:iCs/>
          <w:color w:val="000000"/>
          <w:shd w:val="clear" w:color="auto" w:fill="FFFFFF"/>
        </w:rPr>
        <w:t xml:space="preserve">Abdullah (b. </w:t>
      </w:r>
      <w:proofErr w:type="spellStart"/>
      <w:r w:rsidRPr="0091240D">
        <w:rPr>
          <w:rFonts w:cs="Times New Roman"/>
          <w:i/>
          <w:iCs/>
          <w:color w:val="000000"/>
          <w:shd w:val="clear" w:color="auto" w:fill="FFFFFF"/>
        </w:rPr>
        <w:t>Mes'ûd</w:t>
      </w:r>
      <w:proofErr w:type="spellEnd"/>
      <w:r w:rsidRPr="0091240D">
        <w:rPr>
          <w:rFonts w:cs="Times New Roman"/>
          <w:i/>
          <w:iCs/>
          <w:color w:val="000000"/>
          <w:shd w:val="clear" w:color="auto" w:fill="FFFFFF"/>
        </w:rPr>
        <w:t>) şöyle demiştir: “</w:t>
      </w:r>
      <w:proofErr w:type="spellStart"/>
      <w:r w:rsidRPr="0091240D">
        <w:rPr>
          <w:rFonts w:cs="Times New Roman"/>
          <w:i/>
          <w:iCs/>
          <w:color w:val="000000"/>
          <w:shd w:val="clear" w:color="auto" w:fill="FFFFFF"/>
        </w:rPr>
        <w:t>İsrâ</w:t>
      </w:r>
      <w:proofErr w:type="spellEnd"/>
      <w:r w:rsidRPr="0091240D">
        <w:rPr>
          <w:rFonts w:cs="Times New Roman"/>
          <w:i/>
          <w:iCs/>
          <w:color w:val="000000"/>
          <w:shd w:val="clear" w:color="auto" w:fill="FFFFFF"/>
        </w:rPr>
        <w:t xml:space="preserve"> olayı gerçekleştiğinde </w:t>
      </w:r>
      <w:proofErr w:type="spellStart"/>
      <w:r w:rsidRPr="0091240D">
        <w:rPr>
          <w:rFonts w:cs="Times New Roman"/>
          <w:i/>
          <w:iCs/>
          <w:color w:val="000000"/>
          <w:shd w:val="clear" w:color="auto" w:fill="FFFFFF"/>
        </w:rPr>
        <w:t>Resûlullah'a</w:t>
      </w:r>
      <w:proofErr w:type="spellEnd"/>
      <w:r w:rsidRPr="0091240D">
        <w:rPr>
          <w:rFonts w:cs="Times New Roman"/>
          <w:i/>
          <w:iCs/>
          <w:color w:val="000000"/>
          <w:shd w:val="clear" w:color="auto" w:fill="FFFFFF"/>
        </w:rPr>
        <w:t xml:space="preserve"> (sav) üç şey verilmiştir: Beş vakit namaz ve Bakara </w:t>
      </w:r>
      <w:proofErr w:type="spellStart"/>
      <w:r w:rsidRPr="0091240D">
        <w:rPr>
          <w:rFonts w:cs="Times New Roman"/>
          <w:i/>
          <w:iCs/>
          <w:color w:val="000000"/>
          <w:shd w:val="clear" w:color="auto" w:fill="FFFFFF"/>
        </w:rPr>
        <w:t>sûresinin</w:t>
      </w:r>
      <w:proofErr w:type="spellEnd"/>
      <w:r w:rsidRPr="0091240D">
        <w:rPr>
          <w:rFonts w:cs="Times New Roman"/>
          <w:i/>
          <w:iCs/>
          <w:color w:val="000000"/>
          <w:shd w:val="clear" w:color="auto" w:fill="FFFFFF"/>
        </w:rPr>
        <w:t xml:space="preserve"> son </w:t>
      </w:r>
      <w:proofErr w:type="spellStart"/>
      <w:r w:rsidRPr="0091240D">
        <w:rPr>
          <w:rFonts w:cs="Times New Roman"/>
          <w:i/>
          <w:iCs/>
          <w:color w:val="000000"/>
          <w:shd w:val="clear" w:color="auto" w:fill="FFFFFF"/>
        </w:rPr>
        <w:t>âyetleri</w:t>
      </w:r>
      <w:proofErr w:type="spellEnd"/>
      <w:r w:rsidRPr="0091240D">
        <w:rPr>
          <w:rFonts w:cs="Times New Roman"/>
          <w:i/>
          <w:iCs/>
          <w:color w:val="000000"/>
          <w:shd w:val="clear" w:color="auto" w:fill="FFFFFF"/>
        </w:rPr>
        <w:t xml:space="preserve"> verilmiş, ümmetinden Allah'a şirk koşmayanların büyük günahları mağfiret olunmuştur.”</w:t>
      </w:r>
      <w:r>
        <w:rPr>
          <w:rStyle w:val="DipnotBavurusu"/>
          <w:rFonts w:cs="Times New Roman"/>
          <w:szCs w:val="24"/>
        </w:rPr>
        <w:footnoteReference w:id="9"/>
      </w:r>
    </w:p>
    <w:p w:rsidR="001B647E" w:rsidRPr="00113F8E" w:rsidRDefault="001B647E" w:rsidP="001B647E">
      <w:pPr>
        <w:pStyle w:val="ListeParagraf"/>
        <w:numPr>
          <w:ilvl w:val="0"/>
          <w:numId w:val="1"/>
        </w:numPr>
        <w:bidi/>
        <w:adjustRightInd w:val="0"/>
        <w:spacing w:after="120" w:line="240" w:lineRule="auto"/>
        <w:ind w:left="0"/>
        <w:jc w:val="both"/>
        <w:rPr>
          <w:rFonts w:cs="Times New Roman"/>
          <w:szCs w:val="24"/>
        </w:rPr>
      </w:pPr>
      <w:r w:rsidRPr="00113F8E">
        <w:rPr>
          <w:rFonts w:ascii="Traditional Arabic" w:eastAsia="Times New Roman" w:hAnsi="Traditional Arabic" w:cs="Traditional Arabic"/>
          <w:b/>
          <w:bCs/>
          <w:color w:val="000000" w:themeColor="text1"/>
          <w:sz w:val="36"/>
          <w:szCs w:val="36"/>
          <w:rtl/>
          <w:lang w:val="en-US" w:eastAsia="tr-TR"/>
        </w:rPr>
        <w:lastRenderedPageBreak/>
        <w:t>آمَنَ الرَّسُولُ بِمَا أُنزِلَ</w:t>
      </w:r>
      <w:r w:rsidR="00936654">
        <w:rPr>
          <w:rFonts w:ascii="Traditional Arabic" w:eastAsia="Times New Roman" w:hAnsi="Traditional Arabic" w:cs="Traditional Arabic"/>
          <w:b/>
          <w:bCs/>
          <w:color w:val="000000" w:themeColor="text1"/>
          <w:sz w:val="36"/>
          <w:szCs w:val="36"/>
          <w:lang w:val="en-US" w:eastAsia="tr-TR"/>
        </w:rPr>
        <w:t xml:space="preserve"> </w:t>
      </w:r>
      <w:r w:rsidRPr="00113F8E">
        <w:rPr>
          <w:rFonts w:ascii="Traditional Arabic" w:eastAsia="Times New Roman" w:hAnsi="Traditional Arabic" w:cs="Traditional Arabic"/>
          <w:b/>
          <w:bCs/>
          <w:color w:val="000000" w:themeColor="text1"/>
          <w:sz w:val="36"/>
          <w:szCs w:val="36"/>
          <w:rtl/>
          <w:lang w:val="en-US" w:eastAsia="tr-TR"/>
        </w:rPr>
        <w:t>إِلَيْهِ مِن رَّبِّهِ وَالْمُؤْمِنُونَ كُلٌّ آمَنَ بِاللّهِ وَمَلآئِكَتِهِ وَكُتُبِهِ</w:t>
      </w:r>
      <w:r w:rsidR="00936654">
        <w:rPr>
          <w:rFonts w:ascii="Traditional Arabic" w:eastAsia="Times New Roman" w:hAnsi="Traditional Arabic" w:cs="Traditional Arabic"/>
          <w:b/>
          <w:bCs/>
          <w:color w:val="000000" w:themeColor="text1"/>
          <w:sz w:val="36"/>
          <w:szCs w:val="36"/>
          <w:lang w:val="en-US" w:eastAsia="tr-TR"/>
        </w:rPr>
        <w:t xml:space="preserve"> </w:t>
      </w:r>
      <w:r w:rsidRPr="00113F8E">
        <w:rPr>
          <w:rFonts w:ascii="Traditional Arabic" w:eastAsia="Times New Roman" w:hAnsi="Traditional Arabic" w:cs="Traditional Arabic"/>
          <w:b/>
          <w:bCs/>
          <w:color w:val="000000" w:themeColor="text1"/>
          <w:sz w:val="36"/>
          <w:szCs w:val="36"/>
          <w:rtl/>
          <w:lang w:val="en-US" w:eastAsia="tr-TR"/>
        </w:rPr>
        <w:t xml:space="preserve">وَرُسُلِهِ لاَ نُفَرِّقُ بَيْنَ أَحَدٍ مِّن رُّسُلِهِ وَقَالُواْ سَمِعْنَاوَأَطَعْنَا غُفْرَانَكَ رَبَّنَا وَإِلَيْكَ الْمَصِيرُ </w:t>
      </w:r>
    </w:p>
    <w:p w:rsidR="001B647E" w:rsidRPr="00113F8E" w:rsidRDefault="001B647E" w:rsidP="001B647E">
      <w:pPr>
        <w:numPr>
          <w:ilvl w:val="0"/>
          <w:numId w:val="1"/>
        </w:numPr>
        <w:spacing w:after="120" w:line="240" w:lineRule="auto"/>
        <w:ind w:left="0"/>
        <w:jc w:val="both"/>
        <w:rPr>
          <w:rFonts w:cs="Times New Roman"/>
          <w:b/>
          <w:bCs/>
          <w:i/>
          <w:iCs/>
          <w:szCs w:val="24"/>
        </w:rPr>
      </w:pPr>
      <w:r w:rsidRPr="00113F8E">
        <w:rPr>
          <w:rFonts w:cs="Times New Roman"/>
          <w:b/>
          <w:bCs/>
          <w:i/>
          <w:iCs/>
          <w:szCs w:val="24"/>
        </w:rPr>
        <w:t xml:space="preserve">"Peygamber Rabbi tarafından kendisine indirilene iman etti, </w:t>
      </w:r>
      <w:proofErr w:type="spellStart"/>
      <w:r w:rsidRPr="00113F8E">
        <w:rPr>
          <w:rFonts w:cs="Times New Roman"/>
          <w:b/>
          <w:bCs/>
          <w:i/>
          <w:iCs/>
          <w:szCs w:val="24"/>
        </w:rPr>
        <w:t>mü'minler</w:t>
      </w:r>
      <w:proofErr w:type="spellEnd"/>
      <w:r w:rsidRPr="00113F8E">
        <w:rPr>
          <w:rFonts w:cs="Times New Roman"/>
          <w:b/>
          <w:bCs/>
          <w:i/>
          <w:iCs/>
          <w:szCs w:val="24"/>
        </w:rPr>
        <w:t xml:space="preserve"> de iman ettiler. Her biri Allah'a, meleklerine, kitaplarına, Peygamberlerine iman ettiler. Rabbimiz! </w:t>
      </w:r>
      <w:proofErr w:type="gramStart"/>
      <w:r w:rsidRPr="00113F8E">
        <w:rPr>
          <w:rFonts w:cs="Times New Roman"/>
          <w:b/>
          <w:bCs/>
          <w:i/>
          <w:iCs/>
          <w:szCs w:val="24"/>
        </w:rPr>
        <w:t>affına</w:t>
      </w:r>
      <w:proofErr w:type="gramEnd"/>
      <w:r w:rsidRPr="00113F8E">
        <w:rPr>
          <w:rFonts w:cs="Times New Roman"/>
          <w:b/>
          <w:bCs/>
          <w:i/>
          <w:iCs/>
          <w:szCs w:val="24"/>
        </w:rPr>
        <w:t xml:space="preserve"> sığındık, dönüş sanadır, dedil</w:t>
      </w:r>
      <w:r>
        <w:rPr>
          <w:rFonts w:cs="Times New Roman"/>
          <w:b/>
          <w:bCs/>
          <w:i/>
          <w:iCs/>
          <w:szCs w:val="24"/>
        </w:rPr>
        <w:t>er.</w:t>
      </w:r>
    </w:p>
    <w:p w:rsidR="001B647E" w:rsidRPr="00113F8E" w:rsidRDefault="001B647E" w:rsidP="001B647E">
      <w:pPr>
        <w:pStyle w:val="ListeParagraf"/>
        <w:numPr>
          <w:ilvl w:val="0"/>
          <w:numId w:val="1"/>
        </w:numPr>
        <w:bidi/>
        <w:adjustRightInd w:val="0"/>
        <w:spacing w:after="120" w:line="240" w:lineRule="auto"/>
        <w:ind w:left="0"/>
        <w:jc w:val="both"/>
        <w:rPr>
          <w:rFonts w:cs="Times New Roman"/>
          <w:szCs w:val="24"/>
        </w:rPr>
      </w:pPr>
      <w:r w:rsidRPr="00113F8E">
        <w:rPr>
          <w:rFonts w:ascii="Traditional Arabic" w:eastAsia="Times New Roman" w:hAnsi="Traditional Arabic" w:cs="Traditional Arabic"/>
          <w:b/>
          <w:bCs/>
          <w:color w:val="000000" w:themeColor="text1"/>
          <w:sz w:val="36"/>
          <w:szCs w:val="36"/>
          <w:rtl/>
          <w:lang w:val="en-US" w:eastAsia="tr-TR"/>
        </w:rPr>
        <w:t>لاَ يُكَلِّفُ</w:t>
      </w:r>
      <w:r w:rsidR="00936654">
        <w:rPr>
          <w:rFonts w:ascii="Traditional Arabic" w:eastAsia="Times New Roman" w:hAnsi="Traditional Arabic" w:cs="Traditional Arabic"/>
          <w:b/>
          <w:bCs/>
          <w:color w:val="000000" w:themeColor="text1"/>
          <w:sz w:val="36"/>
          <w:szCs w:val="36"/>
          <w:lang w:val="en-US" w:eastAsia="tr-TR"/>
        </w:rPr>
        <w:t xml:space="preserve"> </w:t>
      </w:r>
      <w:r w:rsidRPr="00113F8E">
        <w:rPr>
          <w:rFonts w:ascii="Traditional Arabic" w:eastAsia="Times New Roman" w:hAnsi="Traditional Arabic" w:cs="Traditional Arabic"/>
          <w:b/>
          <w:bCs/>
          <w:color w:val="000000" w:themeColor="text1"/>
          <w:sz w:val="36"/>
          <w:szCs w:val="36"/>
          <w:rtl/>
          <w:lang w:val="en-US" w:eastAsia="tr-TR"/>
        </w:rPr>
        <w:t>اللّهُ نَفْساً إِلاَّ وُسْعَهَا لَهَا مَا كَسَبَتْ وَعَلَيْهَا مَا اكْتَسَبَتْ</w:t>
      </w:r>
      <w:r w:rsidR="00936654">
        <w:rPr>
          <w:rFonts w:ascii="Traditional Arabic" w:eastAsia="Times New Roman" w:hAnsi="Traditional Arabic" w:cs="Traditional Arabic"/>
          <w:b/>
          <w:bCs/>
          <w:color w:val="000000" w:themeColor="text1"/>
          <w:sz w:val="36"/>
          <w:szCs w:val="36"/>
          <w:lang w:val="en-US" w:eastAsia="tr-TR"/>
        </w:rPr>
        <w:t xml:space="preserve"> </w:t>
      </w:r>
      <w:r w:rsidRPr="00113F8E">
        <w:rPr>
          <w:rFonts w:ascii="Traditional Arabic" w:eastAsia="Times New Roman" w:hAnsi="Traditional Arabic" w:cs="Traditional Arabic"/>
          <w:b/>
          <w:bCs/>
          <w:color w:val="000000" w:themeColor="text1"/>
          <w:sz w:val="36"/>
          <w:szCs w:val="36"/>
          <w:rtl/>
          <w:lang w:val="en-US" w:eastAsia="tr-TR"/>
        </w:rPr>
        <w:t>رَبَّنَا لاَ تُؤَاخِذْنَا إِن نَّسِينَا أَوْ أَخْطَأْنَا رَبَّنَا وَلاَ تَحْمِلْ</w:t>
      </w:r>
      <w:r w:rsidR="00936654">
        <w:rPr>
          <w:rFonts w:ascii="Traditional Arabic" w:eastAsia="Times New Roman" w:hAnsi="Traditional Arabic" w:cs="Traditional Arabic"/>
          <w:b/>
          <w:bCs/>
          <w:color w:val="000000" w:themeColor="text1"/>
          <w:sz w:val="36"/>
          <w:szCs w:val="36"/>
          <w:lang w:val="en-US" w:eastAsia="tr-TR"/>
        </w:rPr>
        <w:t xml:space="preserve"> </w:t>
      </w:r>
      <w:r w:rsidRPr="00113F8E">
        <w:rPr>
          <w:rFonts w:ascii="Traditional Arabic" w:eastAsia="Times New Roman" w:hAnsi="Traditional Arabic" w:cs="Traditional Arabic"/>
          <w:b/>
          <w:bCs/>
          <w:color w:val="000000" w:themeColor="text1"/>
          <w:sz w:val="36"/>
          <w:szCs w:val="36"/>
          <w:rtl/>
          <w:lang w:val="en-US" w:eastAsia="tr-TR"/>
        </w:rPr>
        <w:t xml:space="preserve">عَلَيْنَا إِصْراً كَمَا حَمَلْتَهُ عَلَى </w:t>
      </w:r>
      <w:r w:rsidRPr="00113F8E">
        <w:rPr>
          <w:rFonts w:ascii="Traditional Arabic" w:eastAsia="Times New Roman" w:hAnsi="Traditional Arabic" w:cs="Traditional Arabic"/>
          <w:b/>
          <w:bCs/>
          <w:color w:val="000000" w:themeColor="text1"/>
          <w:sz w:val="36"/>
          <w:szCs w:val="36"/>
          <w:rtl/>
          <w:lang w:val="en-US" w:eastAsia="tr-TR"/>
        </w:rPr>
        <w:lastRenderedPageBreak/>
        <w:t>الَّذِينَ مِن قَبْلِنَا رَبَّنَا وَلاَ</w:t>
      </w:r>
      <w:r w:rsidR="00936654">
        <w:rPr>
          <w:rFonts w:ascii="Traditional Arabic" w:eastAsia="Times New Roman" w:hAnsi="Traditional Arabic" w:cs="Traditional Arabic"/>
          <w:b/>
          <w:bCs/>
          <w:color w:val="000000" w:themeColor="text1"/>
          <w:sz w:val="36"/>
          <w:szCs w:val="36"/>
          <w:lang w:val="en-US" w:eastAsia="tr-TR"/>
        </w:rPr>
        <w:t xml:space="preserve"> </w:t>
      </w:r>
      <w:r w:rsidRPr="00113F8E">
        <w:rPr>
          <w:rFonts w:ascii="Traditional Arabic" w:eastAsia="Times New Roman" w:hAnsi="Traditional Arabic" w:cs="Traditional Arabic"/>
          <w:b/>
          <w:bCs/>
          <w:color w:val="000000" w:themeColor="text1"/>
          <w:sz w:val="36"/>
          <w:szCs w:val="36"/>
          <w:rtl/>
          <w:lang w:val="en-US" w:eastAsia="tr-TR"/>
        </w:rPr>
        <w:t>تُحَمِّلْنَا مَا لاَ طَاقَةَ لَنَا بِهِ وَاعْفُ عَنَّا وَاغْفِرْ لَنَا وَارْحَمْنَا</w:t>
      </w:r>
      <w:r w:rsidR="00936654">
        <w:rPr>
          <w:rFonts w:ascii="Traditional Arabic" w:eastAsia="Times New Roman" w:hAnsi="Traditional Arabic" w:cs="Traditional Arabic"/>
          <w:b/>
          <w:bCs/>
          <w:color w:val="000000" w:themeColor="text1"/>
          <w:sz w:val="36"/>
          <w:szCs w:val="36"/>
          <w:lang w:val="en-US" w:eastAsia="tr-TR"/>
        </w:rPr>
        <w:t xml:space="preserve"> </w:t>
      </w:r>
      <w:r w:rsidRPr="00113F8E">
        <w:rPr>
          <w:rFonts w:ascii="Traditional Arabic" w:eastAsia="Times New Roman" w:hAnsi="Traditional Arabic" w:cs="Traditional Arabic"/>
          <w:b/>
          <w:bCs/>
          <w:color w:val="000000" w:themeColor="text1"/>
          <w:sz w:val="36"/>
          <w:szCs w:val="36"/>
          <w:rtl/>
          <w:lang w:val="en-US" w:eastAsia="tr-TR"/>
        </w:rPr>
        <w:t>أَنتَ مَوْلاَنَا فَانصُرْنَا عَلَى الْقَوْمِ الْكَافِرِينَ</w:t>
      </w:r>
    </w:p>
    <w:p w:rsidR="001B647E" w:rsidRPr="00113F8E" w:rsidRDefault="001B647E" w:rsidP="001B647E">
      <w:pPr>
        <w:numPr>
          <w:ilvl w:val="0"/>
          <w:numId w:val="1"/>
        </w:numPr>
        <w:spacing w:after="120" w:line="240" w:lineRule="auto"/>
        <w:ind w:left="0"/>
        <w:jc w:val="both"/>
        <w:rPr>
          <w:rFonts w:cs="Times New Roman"/>
          <w:b/>
          <w:bCs/>
          <w:i/>
          <w:iCs/>
          <w:szCs w:val="24"/>
        </w:rPr>
      </w:pPr>
      <w:r w:rsidRPr="00113F8E">
        <w:rPr>
          <w:rFonts w:cs="Times New Roman"/>
          <w:b/>
          <w:bCs/>
          <w:i/>
          <w:iCs/>
          <w:szCs w:val="24"/>
        </w:rPr>
        <w:t xml:space="preserve">Allah her şahsı, ancak gücünün yettiği ölçüde yükümlü kılar. Herkesin kazandığı (hayır) kendisine, yaptığı kötülük de kendisinedir. Rabbimiz! </w:t>
      </w:r>
      <w:proofErr w:type="gramStart"/>
      <w:r w:rsidRPr="00113F8E">
        <w:rPr>
          <w:rFonts w:cs="Times New Roman"/>
          <w:b/>
          <w:bCs/>
          <w:i/>
          <w:iCs/>
          <w:szCs w:val="24"/>
        </w:rPr>
        <w:t>unutursak</w:t>
      </w:r>
      <w:proofErr w:type="gramEnd"/>
      <w:r w:rsidRPr="00113F8E">
        <w:rPr>
          <w:rFonts w:cs="Times New Roman"/>
          <w:b/>
          <w:bCs/>
          <w:i/>
          <w:iCs/>
          <w:szCs w:val="24"/>
        </w:rPr>
        <w:t xml:space="preserve"> veya hataya düşersek bizi sorumlu tutma. Ey Rabbim, bizden öncekilere yüklediğin gibi bize de ağır bir yük yükleme. Ey Rabbimiz, bize gücümüzün yetmediği işler de yükleme. Bizi affet. Bizi bağışla. Bize acı. Sen bizim Mevlâ'mızsın. </w:t>
      </w:r>
      <w:proofErr w:type="gramStart"/>
      <w:r w:rsidRPr="00113F8E">
        <w:rPr>
          <w:rFonts w:cs="Times New Roman"/>
          <w:b/>
          <w:bCs/>
          <w:i/>
          <w:iCs/>
          <w:szCs w:val="24"/>
        </w:rPr>
        <w:t>Kafirler</w:t>
      </w:r>
      <w:proofErr w:type="gramEnd"/>
      <w:r w:rsidRPr="00113F8E">
        <w:rPr>
          <w:rFonts w:cs="Times New Roman"/>
          <w:b/>
          <w:bCs/>
          <w:i/>
          <w:iCs/>
          <w:szCs w:val="24"/>
        </w:rPr>
        <w:t xml:space="preserve"> topluluğuna karşı bize yardım et.”</w:t>
      </w:r>
    </w:p>
    <w:p w:rsidR="001B647E" w:rsidRDefault="001B647E" w:rsidP="001B647E">
      <w:pPr>
        <w:spacing w:after="120" w:line="240" w:lineRule="auto"/>
        <w:jc w:val="both"/>
        <w:rPr>
          <w:rFonts w:cs="Times New Roman"/>
          <w:szCs w:val="24"/>
        </w:rPr>
      </w:pPr>
    </w:p>
    <w:p w:rsidR="006274D0" w:rsidRDefault="006274D0" w:rsidP="001B647E">
      <w:pPr>
        <w:spacing w:after="120" w:line="240" w:lineRule="auto"/>
        <w:jc w:val="both"/>
        <w:rPr>
          <w:rFonts w:cs="Times New Roman"/>
          <w:szCs w:val="24"/>
        </w:rPr>
      </w:pPr>
    </w:p>
    <w:p w:rsidR="006274D0" w:rsidRDefault="006274D0" w:rsidP="001B647E">
      <w:pPr>
        <w:spacing w:after="120" w:line="240" w:lineRule="auto"/>
        <w:jc w:val="both"/>
        <w:rPr>
          <w:rFonts w:cs="Times New Roman"/>
          <w:szCs w:val="24"/>
        </w:rPr>
      </w:pPr>
    </w:p>
    <w:p w:rsidR="001B647E" w:rsidRPr="0089276B" w:rsidRDefault="001B647E" w:rsidP="001B647E">
      <w:pPr>
        <w:pStyle w:val="Balk3"/>
        <w:ind w:left="0"/>
      </w:pPr>
      <w:bookmarkStart w:id="8" w:name="_Toc437847297"/>
      <w:proofErr w:type="spellStart"/>
      <w:r>
        <w:lastRenderedPageBreak/>
        <w:t>Mirac’ta</w:t>
      </w:r>
      <w:proofErr w:type="spellEnd"/>
      <w:r>
        <w:t xml:space="preserve"> </w:t>
      </w:r>
      <w:r w:rsidRPr="0089276B">
        <w:t>Peygamberimiz Allah’ı Gördü mü?</w:t>
      </w:r>
      <w:bookmarkEnd w:id="8"/>
    </w:p>
    <w:p w:rsidR="001B647E" w:rsidRDefault="001B647E" w:rsidP="001B647E">
      <w:pPr>
        <w:spacing w:after="120" w:line="240" w:lineRule="auto"/>
        <w:jc w:val="both"/>
        <w:rPr>
          <w:rFonts w:cs="Times New Roman"/>
          <w:szCs w:val="24"/>
        </w:rPr>
      </w:pPr>
    </w:p>
    <w:p w:rsidR="00936654" w:rsidRDefault="00936654" w:rsidP="00936654">
      <w:pPr>
        <w:numPr>
          <w:ilvl w:val="0"/>
          <w:numId w:val="1"/>
        </w:numPr>
        <w:spacing w:after="120" w:line="240" w:lineRule="auto"/>
        <w:ind w:left="0"/>
        <w:jc w:val="both"/>
        <w:rPr>
          <w:rFonts w:cs="Times New Roman"/>
          <w:szCs w:val="24"/>
        </w:rPr>
      </w:pPr>
      <w:r>
        <w:rPr>
          <w:rFonts w:cs="Times New Roman"/>
          <w:szCs w:val="24"/>
        </w:rPr>
        <w:t xml:space="preserve">Mirac </w:t>
      </w:r>
      <w:r w:rsidR="001B647E" w:rsidRPr="0089276B">
        <w:rPr>
          <w:rFonts w:cs="Times New Roman"/>
          <w:szCs w:val="24"/>
        </w:rPr>
        <w:t xml:space="preserve">esnasında Peygamberimiz pek çok ilâhî </w:t>
      </w:r>
      <w:proofErr w:type="spellStart"/>
      <w:r w:rsidR="001B647E" w:rsidRPr="0089276B">
        <w:rPr>
          <w:rFonts w:cs="Times New Roman"/>
          <w:szCs w:val="24"/>
        </w:rPr>
        <w:t>âyetler</w:t>
      </w:r>
      <w:proofErr w:type="spellEnd"/>
      <w:r w:rsidR="001B647E" w:rsidRPr="0089276B">
        <w:rPr>
          <w:rFonts w:cs="Times New Roman"/>
          <w:szCs w:val="24"/>
        </w:rPr>
        <w:t xml:space="preserve"> gör</w:t>
      </w:r>
      <w:r>
        <w:rPr>
          <w:rFonts w:cs="Times New Roman"/>
          <w:szCs w:val="24"/>
        </w:rPr>
        <w:t xml:space="preserve">dü, </w:t>
      </w:r>
      <w:r w:rsidR="001B647E" w:rsidRPr="0089276B">
        <w:rPr>
          <w:rFonts w:cs="Times New Roman"/>
          <w:szCs w:val="24"/>
        </w:rPr>
        <w:t xml:space="preserve">ancak Allah'ı gözleriyle görmüş müdür? Bu hususta ne Kur'an-ı Kerîm'de ve ne de hadislerde kesin bir ifade bulunmamaktadır. Bunun için bu konuda İslâm âlimleri arasında farklı görüşler ortaya çıkmıştır. </w:t>
      </w:r>
    </w:p>
    <w:p w:rsidR="00936654" w:rsidRDefault="00936654" w:rsidP="00936654">
      <w:pPr>
        <w:spacing w:after="120" w:line="240" w:lineRule="auto"/>
        <w:jc w:val="both"/>
        <w:rPr>
          <w:rFonts w:cs="Times New Roman"/>
          <w:szCs w:val="24"/>
        </w:rPr>
      </w:pPr>
    </w:p>
    <w:p w:rsidR="00936654" w:rsidRDefault="00936654" w:rsidP="00936654">
      <w:pPr>
        <w:spacing w:after="120" w:line="240" w:lineRule="auto"/>
        <w:jc w:val="both"/>
        <w:rPr>
          <w:rFonts w:cs="Times New Roman"/>
          <w:szCs w:val="24"/>
        </w:rPr>
      </w:pPr>
    </w:p>
    <w:p w:rsidR="00936654" w:rsidRDefault="00936654" w:rsidP="00936654">
      <w:pPr>
        <w:spacing w:after="120" w:line="240" w:lineRule="auto"/>
        <w:jc w:val="both"/>
        <w:rPr>
          <w:rFonts w:cs="Times New Roman"/>
          <w:szCs w:val="24"/>
        </w:rPr>
      </w:pPr>
    </w:p>
    <w:p w:rsidR="00936654" w:rsidRDefault="00936654" w:rsidP="00936654">
      <w:pPr>
        <w:spacing w:after="120" w:line="240" w:lineRule="auto"/>
        <w:jc w:val="both"/>
        <w:rPr>
          <w:rFonts w:cs="Times New Roman"/>
          <w:szCs w:val="24"/>
        </w:rPr>
      </w:pPr>
    </w:p>
    <w:p w:rsidR="00936654" w:rsidRDefault="00936654" w:rsidP="00936654">
      <w:pPr>
        <w:spacing w:after="120" w:line="240" w:lineRule="auto"/>
        <w:jc w:val="both"/>
        <w:rPr>
          <w:rFonts w:cs="Times New Roman"/>
          <w:szCs w:val="24"/>
        </w:rPr>
      </w:pPr>
    </w:p>
    <w:p w:rsidR="00936654" w:rsidRDefault="00936654" w:rsidP="00936654">
      <w:pPr>
        <w:spacing w:after="120" w:line="240" w:lineRule="auto"/>
        <w:jc w:val="both"/>
        <w:rPr>
          <w:rFonts w:cs="Times New Roman"/>
          <w:szCs w:val="24"/>
        </w:rPr>
      </w:pPr>
    </w:p>
    <w:p w:rsidR="00936654" w:rsidRDefault="00936654" w:rsidP="00936654">
      <w:pPr>
        <w:pStyle w:val="Balk3"/>
      </w:pPr>
      <w:r>
        <w:lastRenderedPageBreak/>
        <w:t>Allah’ı Görmek Mümkün müdür?</w:t>
      </w:r>
    </w:p>
    <w:p w:rsidR="006274D0" w:rsidRDefault="006274D0" w:rsidP="006274D0">
      <w:pPr>
        <w:spacing w:after="120" w:line="240" w:lineRule="auto"/>
        <w:jc w:val="both"/>
        <w:rPr>
          <w:rFonts w:cs="Times New Roman"/>
          <w:szCs w:val="24"/>
        </w:rPr>
      </w:pPr>
    </w:p>
    <w:p w:rsidR="001B647E" w:rsidRPr="0089276B" w:rsidRDefault="001B647E" w:rsidP="001B647E">
      <w:pPr>
        <w:numPr>
          <w:ilvl w:val="0"/>
          <w:numId w:val="1"/>
        </w:numPr>
        <w:spacing w:after="120" w:line="240" w:lineRule="auto"/>
        <w:ind w:left="0"/>
        <w:jc w:val="both"/>
        <w:rPr>
          <w:rFonts w:cs="Times New Roman"/>
          <w:szCs w:val="24"/>
        </w:rPr>
      </w:pPr>
      <w:proofErr w:type="spellStart"/>
      <w:r w:rsidRPr="0089276B">
        <w:rPr>
          <w:rFonts w:cs="Times New Roman"/>
          <w:szCs w:val="24"/>
        </w:rPr>
        <w:t>Akaid</w:t>
      </w:r>
      <w:proofErr w:type="spellEnd"/>
      <w:r w:rsidRPr="0089276B">
        <w:rPr>
          <w:rFonts w:cs="Times New Roman"/>
          <w:szCs w:val="24"/>
        </w:rPr>
        <w:t xml:space="preserve"> kitaplarında konu ile ilgili şu ifade yer almaktadır: </w:t>
      </w:r>
    </w:p>
    <w:p w:rsidR="001B647E" w:rsidRPr="00113F8E" w:rsidRDefault="001B647E" w:rsidP="001B647E">
      <w:pPr>
        <w:numPr>
          <w:ilvl w:val="0"/>
          <w:numId w:val="1"/>
        </w:numPr>
        <w:spacing w:after="120" w:line="240" w:lineRule="auto"/>
        <w:ind w:left="0"/>
        <w:jc w:val="both"/>
        <w:rPr>
          <w:rFonts w:cs="Times New Roman"/>
          <w:b/>
          <w:bCs/>
          <w:szCs w:val="24"/>
        </w:rPr>
      </w:pPr>
      <w:r w:rsidRPr="00113F8E">
        <w:rPr>
          <w:rFonts w:cs="Times New Roman"/>
          <w:b/>
          <w:bCs/>
          <w:szCs w:val="24"/>
        </w:rPr>
        <w:t xml:space="preserve">''Allah'ı görmek aklen câiz ve naklen </w:t>
      </w:r>
      <w:proofErr w:type="spellStart"/>
      <w:r w:rsidRPr="00113F8E">
        <w:rPr>
          <w:rFonts w:cs="Times New Roman"/>
          <w:b/>
          <w:bCs/>
          <w:szCs w:val="24"/>
        </w:rPr>
        <w:t>sâbittir</w:t>
      </w:r>
      <w:proofErr w:type="spellEnd"/>
      <w:r w:rsidRPr="00113F8E">
        <w:rPr>
          <w:rFonts w:cs="Times New Roman"/>
          <w:b/>
          <w:bCs/>
          <w:szCs w:val="24"/>
        </w:rPr>
        <w:t>.”</w:t>
      </w:r>
      <w:r w:rsidRPr="00113F8E">
        <w:rPr>
          <w:rStyle w:val="DipnotBavurusu"/>
          <w:rFonts w:cs="Times New Roman"/>
          <w:b/>
          <w:bCs/>
          <w:szCs w:val="24"/>
        </w:rPr>
        <w:footnoteReference w:id="10"/>
      </w:r>
    </w:p>
    <w:p w:rsidR="001B647E" w:rsidRPr="0089276B" w:rsidRDefault="001B647E" w:rsidP="001B647E">
      <w:pPr>
        <w:numPr>
          <w:ilvl w:val="0"/>
          <w:numId w:val="1"/>
        </w:numPr>
        <w:spacing w:after="120" w:line="240" w:lineRule="auto"/>
        <w:ind w:left="0"/>
        <w:jc w:val="both"/>
        <w:rPr>
          <w:rFonts w:cs="Times New Roman"/>
          <w:szCs w:val="24"/>
        </w:rPr>
      </w:pPr>
      <w:r w:rsidRPr="0089276B">
        <w:rPr>
          <w:rFonts w:cs="Times New Roman"/>
          <w:szCs w:val="24"/>
        </w:rPr>
        <w:t xml:space="preserve">Yani </w:t>
      </w:r>
      <w:proofErr w:type="spellStart"/>
      <w:r w:rsidRPr="0089276B">
        <w:rPr>
          <w:rFonts w:cs="Times New Roman"/>
          <w:szCs w:val="24"/>
        </w:rPr>
        <w:t>Alllah'ı</w:t>
      </w:r>
      <w:proofErr w:type="spellEnd"/>
      <w:r w:rsidRPr="0089276B">
        <w:rPr>
          <w:rFonts w:cs="Times New Roman"/>
          <w:szCs w:val="24"/>
        </w:rPr>
        <w:t xml:space="preserve"> görmenin imkânsız olduğuna dair aklî bir delil bulunmamaktadır. Kur'an-ı Kerîm'de de Allah'ın görülebileceğini gösteren </w:t>
      </w:r>
      <w:proofErr w:type="spellStart"/>
      <w:r w:rsidRPr="0089276B">
        <w:rPr>
          <w:rFonts w:cs="Times New Roman"/>
          <w:szCs w:val="24"/>
        </w:rPr>
        <w:t>âyetler</w:t>
      </w:r>
      <w:proofErr w:type="spellEnd"/>
      <w:r w:rsidRPr="0089276B">
        <w:rPr>
          <w:rFonts w:cs="Times New Roman"/>
          <w:szCs w:val="24"/>
        </w:rPr>
        <w:t xml:space="preserve"> vardır. Nitekim: </w:t>
      </w:r>
    </w:p>
    <w:p w:rsidR="001B647E" w:rsidRPr="00113F8E" w:rsidRDefault="001B647E" w:rsidP="001B647E">
      <w:pPr>
        <w:numPr>
          <w:ilvl w:val="0"/>
          <w:numId w:val="1"/>
        </w:numPr>
        <w:spacing w:after="120" w:line="240" w:lineRule="auto"/>
        <w:ind w:left="0"/>
        <w:jc w:val="both"/>
        <w:rPr>
          <w:rFonts w:cs="Times New Roman"/>
          <w:szCs w:val="24"/>
        </w:rPr>
      </w:pPr>
      <w:r w:rsidRPr="00113F8E">
        <w:rPr>
          <w:rFonts w:cs="Times New Roman"/>
          <w:b/>
          <w:bCs/>
          <w:i/>
          <w:iCs/>
          <w:szCs w:val="24"/>
        </w:rPr>
        <w:t>"</w:t>
      </w:r>
      <w:proofErr w:type="spellStart"/>
      <w:r w:rsidRPr="00113F8E">
        <w:rPr>
          <w:rFonts w:cs="Times New Roman"/>
          <w:b/>
          <w:bCs/>
          <w:i/>
          <w:iCs/>
          <w:szCs w:val="24"/>
        </w:rPr>
        <w:t>Mûsa</w:t>
      </w:r>
      <w:proofErr w:type="spellEnd"/>
      <w:r w:rsidRPr="00113F8E">
        <w:rPr>
          <w:rFonts w:cs="Times New Roman"/>
          <w:b/>
          <w:bCs/>
          <w:i/>
          <w:iCs/>
          <w:szCs w:val="24"/>
        </w:rPr>
        <w:t xml:space="preserve">", Ey Rabbim, bana kendini göster, sana </w:t>
      </w:r>
      <w:proofErr w:type="spellStart"/>
      <w:r w:rsidRPr="00113F8E">
        <w:rPr>
          <w:rFonts w:cs="Times New Roman"/>
          <w:b/>
          <w:bCs/>
          <w:i/>
          <w:iCs/>
          <w:szCs w:val="24"/>
        </w:rPr>
        <w:t>bakayım"dedi</w:t>
      </w:r>
      <w:proofErr w:type="spellEnd"/>
      <w:r w:rsidRPr="00113F8E">
        <w:rPr>
          <w:rFonts w:cs="Times New Roman"/>
          <w:b/>
          <w:bCs/>
          <w:i/>
          <w:iCs/>
          <w:szCs w:val="24"/>
        </w:rPr>
        <w:t>. Allah, sen beni göremezsin, ama dağ yerinde kalırsa sen de beni göreceksin, buyurdu.”</w:t>
      </w:r>
      <w:r>
        <w:rPr>
          <w:rStyle w:val="DipnotBavurusu"/>
          <w:rFonts w:cs="Times New Roman"/>
          <w:b/>
          <w:bCs/>
          <w:i/>
          <w:iCs/>
          <w:szCs w:val="24"/>
        </w:rPr>
        <w:footnoteReference w:id="11"/>
      </w:r>
    </w:p>
    <w:p w:rsidR="001B647E" w:rsidRPr="0089276B" w:rsidRDefault="001B647E" w:rsidP="00936654">
      <w:pPr>
        <w:numPr>
          <w:ilvl w:val="0"/>
          <w:numId w:val="1"/>
        </w:numPr>
        <w:spacing w:after="120" w:line="240" w:lineRule="auto"/>
        <w:ind w:left="0"/>
        <w:jc w:val="both"/>
        <w:rPr>
          <w:rFonts w:cs="Times New Roman"/>
          <w:szCs w:val="24"/>
        </w:rPr>
      </w:pPr>
      <w:r w:rsidRPr="0089276B">
        <w:rPr>
          <w:rFonts w:cs="Times New Roman"/>
          <w:szCs w:val="24"/>
        </w:rPr>
        <w:t xml:space="preserve">Bu </w:t>
      </w:r>
      <w:proofErr w:type="spellStart"/>
      <w:r w:rsidRPr="0089276B">
        <w:rPr>
          <w:rFonts w:cs="Times New Roman"/>
          <w:szCs w:val="24"/>
        </w:rPr>
        <w:t>âyet</w:t>
      </w:r>
      <w:proofErr w:type="spellEnd"/>
      <w:r w:rsidRPr="0089276B">
        <w:rPr>
          <w:rFonts w:cs="Times New Roman"/>
          <w:szCs w:val="24"/>
        </w:rPr>
        <w:t xml:space="preserve"> Allah'ı</w:t>
      </w:r>
      <w:r w:rsidR="00936654">
        <w:rPr>
          <w:rFonts w:cs="Times New Roman"/>
          <w:szCs w:val="24"/>
        </w:rPr>
        <w:t>n</w:t>
      </w:r>
      <w:r w:rsidRPr="0089276B">
        <w:rPr>
          <w:rFonts w:cs="Times New Roman"/>
          <w:szCs w:val="24"/>
        </w:rPr>
        <w:t xml:space="preserve"> gör</w:t>
      </w:r>
      <w:r w:rsidR="00936654">
        <w:rPr>
          <w:rFonts w:cs="Times New Roman"/>
          <w:szCs w:val="24"/>
        </w:rPr>
        <w:t>ülebileceğine</w:t>
      </w:r>
      <w:r w:rsidRPr="0089276B">
        <w:rPr>
          <w:rFonts w:cs="Times New Roman"/>
          <w:szCs w:val="24"/>
        </w:rPr>
        <w:t xml:space="preserve"> iki yönden delâlet etmektedir. </w:t>
      </w:r>
    </w:p>
    <w:p w:rsidR="001B647E" w:rsidRPr="0089276B" w:rsidRDefault="001B647E" w:rsidP="00936654">
      <w:pPr>
        <w:numPr>
          <w:ilvl w:val="0"/>
          <w:numId w:val="1"/>
        </w:numPr>
        <w:spacing w:after="120" w:line="240" w:lineRule="auto"/>
        <w:ind w:left="0"/>
        <w:jc w:val="both"/>
        <w:rPr>
          <w:rFonts w:cs="Times New Roman"/>
          <w:szCs w:val="24"/>
        </w:rPr>
      </w:pPr>
      <w:r w:rsidRPr="0089276B">
        <w:rPr>
          <w:rFonts w:cs="Times New Roman"/>
          <w:szCs w:val="24"/>
        </w:rPr>
        <w:lastRenderedPageBreak/>
        <w:t>Biri</w:t>
      </w:r>
      <w:r>
        <w:rPr>
          <w:rFonts w:cs="Times New Roman"/>
          <w:szCs w:val="24"/>
        </w:rPr>
        <w:t>nci</w:t>
      </w:r>
      <w:r w:rsidRPr="0089276B">
        <w:rPr>
          <w:rFonts w:cs="Times New Roman"/>
          <w:szCs w:val="24"/>
        </w:rPr>
        <w:t xml:space="preserve">si, Hz. </w:t>
      </w:r>
      <w:proofErr w:type="spellStart"/>
      <w:r w:rsidRPr="0089276B">
        <w:rPr>
          <w:rFonts w:cs="Times New Roman"/>
          <w:szCs w:val="24"/>
        </w:rPr>
        <w:t>Mûsa</w:t>
      </w:r>
      <w:proofErr w:type="spellEnd"/>
      <w:r w:rsidRPr="0089276B">
        <w:rPr>
          <w:rFonts w:cs="Times New Roman"/>
          <w:szCs w:val="24"/>
        </w:rPr>
        <w:t xml:space="preserve"> Allah'ı görmek istemiştir. Eğer Allah'ın görülmesi mümkün olmasaydı, o, böyle bir istekte bulunmayacaktı. Çünkü bir Peygamberin Allah hakkında </w:t>
      </w:r>
      <w:proofErr w:type="spellStart"/>
      <w:r w:rsidRPr="0089276B">
        <w:rPr>
          <w:rFonts w:cs="Times New Roman"/>
          <w:szCs w:val="24"/>
        </w:rPr>
        <w:t>mümteni</w:t>
      </w:r>
      <w:proofErr w:type="spellEnd"/>
      <w:r w:rsidRPr="0089276B">
        <w:rPr>
          <w:rFonts w:cs="Times New Roman"/>
          <w:szCs w:val="24"/>
        </w:rPr>
        <w:t xml:space="preserve"> olan şeyleri bilmesi gerekir. </w:t>
      </w:r>
    </w:p>
    <w:p w:rsidR="001B647E" w:rsidRPr="0089276B" w:rsidRDefault="001B647E" w:rsidP="001B647E">
      <w:pPr>
        <w:numPr>
          <w:ilvl w:val="0"/>
          <w:numId w:val="1"/>
        </w:numPr>
        <w:spacing w:after="120" w:line="240" w:lineRule="auto"/>
        <w:ind w:left="0"/>
        <w:jc w:val="both"/>
        <w:rPr>
          <w:rFonts w:cs="Times New Roman"/>
          <w:szCs w:val="24"/>
        </w:rPr>
      </w:pPr>
      <w:r w:rsidRPr="0089276B">
        <w:rPr>
          <w:rFonts w:cs="Times New Roman"/>
          <w:szCs w:val="24"/>
        </w:rPr>
        <w:t xml:space="preserve">Diğeri ise, Allah Teâlâ yüce </w:t>
      </w:r>
      <w:proofErr w:type="spellStart"/>
      <w:r w:rsidRPr="0089276B">
        <w:rPr>
          <w:rFonts w:cs="Times New Roman"/>
          <w:szCs w:val="24"/>
        </w:rPr>
        <w:t>zâtının</w:t>
      </w:r>
      <w:proofErr w:type="spellEnd"/>
      <w:r w:rsidRPr="0089276B">
        <w:rPr>
          <w:rFonts w:cs="Times New Roman"/>
          <w:szCs w:val="24"/>
        </w:rPr>
        <w:t xml:space="preserve"> görülmesini dağın yerinde kalmasına bağlamıştır. Dağın yerinde kalması ise mümkün olan bir şeydir. O halde Allah'ın görülmesi de mümkündür. </w:t>
      </w:r>
    </w:p>
    <w:p w:rsidR="001B647E" w:rsidRPr="0089276B" w:rsidRDefault="001B647E" w:rsidP="001B647E">
      <w:pPr>
        <w:numPr>
          <w:ilvl w:val="0"/>
          <w:numId w:val="1"/>
        </w:numPr>
        <w:spacing w:after="120" w:line="240" w:lineRule="auto"/>
        <w:ind w:left="0"/>
        <w:jc w:val="both"/>
        <w:rPr>
          <w:rFonts w:cs="Times New Roman"/>
          <w:szCs w:val="24"/>
        </w:rPr>
      </w:pPr>
      <w:r w:rsidRPr="0089276B">
        <w:rPr>
          <w:rFonts w:cs="Times New Roman"/>
          <w:szCs w:val="24"/>
        </w:rPr>
        <w:t xml:space="preserve">Ayrıca </w:t>
      </w:r>
      <w:proofErr w:type="spellStart"/>
      <w:r w:rsidRPr="0089276B">
        <w:rPr>
          <w:rFonts w:cs="Times New Roman"/>
          <w:szCs w:val="24"/>
        </w:rPr>
        <w:t>mü'minlerin</w:t>
      </w:r>
      <w:proofErr w:type="spellEnd"/>
      <w:r w:rsidRPr="0089276B">
        <w:rPr>
          <w:rFonts w:cs="Times New Roman"/>
          <w:szCs w:val="24"/>
        </w:rPr>
        <w:t xml:space="preserve"> </w:t>
      </w:r>
      <w:r>
        <w:rPr>
          <w:rFonts w:cs="Times New Roman"/>
          <w:szCs w:val="24"/>
        </w:rPr>
        <w:t>cennette</w:t>
      </w:r>
      <w:r w:rsidRPr="0089276B">
        <w:rPr>
          <w:rFonts w:cs="Times New Roman"/>
          <w:szCs w:val="24"/>
        </w:rPr>
        <w:t xml:space="preserve"> Allah'ı göreceklerine dair ay</w:t>
      </w:r>
      <w:r>
        <w:rPr>
          <w:rFonts w:cs="Times New Roman"/>
          <w:szCs w:val="24"/>
        </w:rPr>
        <w:t>etler ve sahih hadisler vardır.</w:t>
      </w:r>
    </w:p>
    <w:p w:rsidR="001B647E" w:rsidRPr="00D90CD8" w:rsidRDefault="001B647E" w:rsidP="001B647E">
      <w:pPr>
        <w:pStyle w:val="ListeParagraf"/>
        <w:numPr>
          <w:ilvl w:val="0"/>
          <w:numId w:val="1"/>
        </w:numPr>
        <w:bidi/>
        <w:adjustRightInd w:val="0"/>
        <w:spacing w:after="0" w:line="240" w:lineRule="auto"/>
        <w:ind w:left="0"/>
        <w:rPr>
          <w:rFonts w:ascii="Traditional Arabic" w:eastAsia="Times New Roman" w:hAnsi="Traditional Arabic" w:cs="Traditional Arabic"/>
          <w:b/>
          <w:bCs/>
          <w:color w:val="000000"/>
          <w:sz w:val="22"/>
          <w:rtl/>
          <w:lang w:val="en-US" w:eastAsia="tr-TR"/>
        </w:rPr>
      </w:pPr>
      <w:r w:rsidRPr="00D90CD8">
        <w:rPr>
          <w:rFonts w:ascii="Traditional Arabic" w:eastAsia="Times New Roman" w:hAnsi="Traditional Arabic" w:cs="Traditional Arabic"/>
          <w:b/>
          <w:bCs/>
          <w:color w:val="000000"/>
          <w:sz w:val="36"/>
          <w:szCs w:val="36"/>
          <w:rtl/>
          <w:lang w:val="en-US" w:eastAsia="tr-TR"/>
        </w:rPr>
        <w:t>وُجُوهٌ يَوْمَئِذٍ نَّاضِرَةٌ {22}إِلَى رَبِّهَا نَاظِرَةٌ {23}</w:t>
      </w:r>
    </w:p>
    <w:p w:rsidR="001B647E" w:rsidRDefault="001B647E" w:rsidP="001B647E">
      <w:pPr>
        <w:numPr>
          <w:ilvl w:val="0"/>
          <w:numId w:val="1"/>
        </w:numPr>
        <w:spacing w:after="120" w:line="240" w:lineRule="auto"/>
        <w:ind w:left="0"/>
        <w:jc w:val="both"/>
        <w:rPr>
          <w:rFonts w:cs="Times New Roman"/>
          <w:b/>
          <w:bCs/>
          <w:i/>
          <w:iCs/>
          <w:szCs w:val="24"/>
        </w:rPr>
      </w:pPr>
      <w:r w:rsidRPr="00D90CD8">
        <w:rPr>
          <w:rFonts w:cs="Times New Roman"/>
          <w:b/>
          <w:bCs/>
          <w:i/>
          <w:iCs/>
          <w:szCs w:val="24"/>
        </w:rPr>
        <w:t>Bazı yüzler o gün parlaktır, Rablerine bakarlar.</w:t>
      </w:r>
      <w:r>
        <w:rPr>
          <w:rStyle w:val="DipnotBavurusu"/>
          <w:rFonts w:cs="Times New Roman"/>
          <w:b/>
          <w:bCs/>
          <w:i/>
          <w:iCs/>
          <w:szCs w:val="24"/>
        </w:rPr>
        <w:footnoteReference w:id="12"/>
      </w:r>
    </w:p>
    <w:p w:rsidR="00936654" w:rsidRDefault="00936654" w:rsidP="00936654">
      <w:pPr>
        <w:spacing w:after="120" w:line="240" w:lineRule="auto"/>
        <w:jc w:val="both"/>
        <w:rPr>
          <w:rFonts w:cs="Times New Roman"/>
          <w:b/>
          <w:bCs/>
          <w:i/>
          <w:iCs/>
          <w:szCs w:val="24"/>
        </w:rPr>
      </w:pPr>
    </w:p>
    <w:p w:rsidR="001B647E" w:rsidRPr="006274D0" w:rsidRDefault="001B647E" w:rsidP="006274D0">
      <w:pPr>
        <w:numPr>
          <w:ilvl w:val="0"/>
          <w:numId w:val="1"/>
        </w:numPr>
        <w:spacing w:after="0" w:line="240" w:lineRule="auto"/>
        <w:ind w:left="0" w:hanging="357"/>
        <w:jc w:val="both"/>
        <w:rPr>
          <w:rFonts w:cs="Times New Roman"/>
          <w:b/>
          <w:bCs/>
          <w:i/>
          <w:iCs/>
          <w:szCs w:val="24"/>
        </w:rPr>
      </w:pPr>
      <w:proofErr w:type="spellStart"/>
      <w:r w:rsidRPr="006274D0">
        <w:rPr>
          <w:rFonts w:cs="Times New Roman"/>
          <w:szCs w:val="24"/>
        </w:rPr>
        <w:lastRenderedPageBreak/>
        <w:t>Cerir</w:t>
      </w:r>
      <w:proofErr w:type="spellEnd"/>
      <w:r w:rsidRPr="006274D0">
        <w:rPr>
          <w:rFonts w:cs="Times New Roman"/>
          <w:szCs w:val="24"/>
        </w:rPr>
        <w:t xml:space="preserve"> b. Abdullah anlatıyor:</w:t>
      </w:r>
      <w:r w:rsidR="006274D0" w:rsidRPr="006274D0">
        <w:rPr>
          <w:rFonts w:eastAsia="Times New Roman" w:cs="Times New Roman"/>
          <w:szCs w:val="24"/>
        </w:rPr>
        <w:t xml:space="preserve"> Bizler Peygamber'in yanında bulunuyorduk. Peygamber ayın on dördü olan dolunay gecesi aya baktı da, şöyle buyurdu:</w:t>
      </w:r>
    </w:p>
    <w:p w:rsidR="001B647E" w:rsidRPr="00D90CD8" w:rsidRDefault="001B647E" w:rsidP="006274D0">
      <w:pPr>
        <w:numPr>
          <w:ilvl w:val="0"/>
          <w:numId w:val="1"/>
        </w:numPr>
        <w:bidi/>
        <w:spacing w:after="0" w:line="240" w:lineRule="auto"/>
        <w:ind w:left="0" w:hanging="357"/>
        <w:jc w:val="both"/>
        <w:rPr>
          <w:rFonts w:cs="Times New Roman"/>
          <w:color w:val="000000" w:themeColor="text1"/>
          <w:sz w:val="20"/>
          <w:szCs w:val="20"/>
        </w:rPr>
      </w:pPr>
      <w:r w:rsidRPr="00D90CD8">
        <w:rPr>
          <w:rFonts w:ascii="Traditional Arabic" w:hAnsi="Traditional Arabic" w:cs="Traditional Arabic"/>
          <w:b/>
          <w:bCs/>
          <w:color w:val="000000" w:themeColor="text1"/>
          <w:sz w:val="36"/>
          <w:szCs w:val="36"/>
          <w:rtl/>
        </w:rPr>
        <w:t>إِنَّكُمْ سَتَرَوْنَ رَبَّكُمْ، كَمَا تَرَوْنَ هَذَا القَمَرَ، لاَ تُضَامُّونَ فِي رُؤْيَتِهِ، فَإِنِ اسْتَطَعْتُمْ أَنْ لاَ تُغْلَبُوا عَلَى صَلاَةٍ قَبْلَ طُلُوعِ الشَّمْسِ وَقَبْلَ غُرُوبِهَا فَافْعَلُوا»</w:t>
      </w:r>
    </w:p>
    <w:p w:rsidR="001B647E" w:rsidRPr="006274D0" w:rsidRDefault="001B647E" w:rsidP="006274D0">
      <w:pPr>
        <w:numPr>
          <w:ilvl w:val="0"/>
          <w:numId w:val="1"/>
        </w:numPr>
        <w:spacing w:after="0" w:line="240" w:lineRule="auto"/>
        <w:ind w:left="0" w:hanging="357"/>
        <w:jc w:val="both"/>
        <w:rPr>
          <w:rFonts w:cs="Times New Roman"/>
          <w:i/>
          <w:iCs/>
        </w:rPr>
      </w:pPr>
      <w:r w:rsidRPr="00D90CD8">
        <w:rPr>
          <w:rFonts w:eastAsia="Times New Roman" w:cs="Times New Roman"/>
          <w:i/>
          <w:iCs/>
          <w:szCs w:val="24"/>
        </w:rPr>
        <w:t>"Sizler şu ayı, görülmesinden hiçbiriniz mahrum olmaksızın he</w:t>
      </w:r>
      <w:r w:rsidRPr="00D90CD8">
        <w:rPr>
          <w:rFonts w:eastAsia="Times New Roman" w:cs="Times New Roman"/>
          <w:i/>
          <w:iCs/>
          <w:szCs w:val="24"/>
        </w:rPr>
        <w:softHyphen/>
        <w:t xml:space="preserve">piniz zahmetsizce görüyor olduğunuz gibi, </w:t>
      </w:r>
      <w:proofErr w:type="spellStart"/>
      <w:r w:rsidRPr="00D90CD8">
        <w:rPr>
          <w:rFonts w:eastAsia="Times New Roman" w:cs="Times New Roman"/>
          <w:i/>
          <w:iCs/>
          <w:szCs w:val="24"/>
        </w:rPr>
        <w:t>Rabb'inizi</w:t>
      </w:r>
      <w:proofErr w:type="spellEnd"/>
      <w:r w:rsidRPr="00D90CD8">
        <w:rPr>
          <w:rFonts w:eastAsia="Times New Roman" w:cs="Times New Roman"/>
          <w:i/>
          <w:iCs/>
          <w:szCs w:val="24"/>
        </w:rPr>
        <w:t xml:space="preserve"> de muhakkak öylece göreceksiniz. Artık güneşin doğmasından ve batmasından evvelki namazların hiçbirinden alıkonmamanıza muktedir olursanız, onu yapınız."</w:t>
      </w:r>
      <w:r>
        <w:rPr>
          <w:rStyle w:val="DipnotBavurusu"/>
          <w:rFonts w:eastAsia="Times New Roman" w:cs="Times New Roman"/>
          <w:i/>
          <w:iCs/>
          <w:szCs w:val="24"/>
        </w:rPr>
        <w:footnoteReference w:id="13"/>
      </w:r>
    </w:p>
    <w:p w:rsidR="001B647E" w:rsidRPr="0089276B" w:rsidRDefault="001B647E" w:rsidP="00C83D44">
      <w:pPr>
        <w:numPr>
          <w:ilvl w:val="0"/>
          <w:numId w:val="1"/>
        </w:numPr>
        <w:spacing w:after="120" w:line="240" w:lineRule="auto"/>
        <w:ind w:left="0"/>
        <w:jc w:val="both"/>
        <w:rPr>
          <w:rFonts w:cs="Times New Roman"/>
          <w:szCs w:val="24"/>
        </w:rPr>
      </w:pPr>
      <w:r w:rsidRPr="0089276B">
        <w:rPr>
          <w:rFonts w:cs="Times New Roman"/>
          <w:szCs w:val="24"/>
        </w:rPr>
        <w:lastRenderedPageBreak/>
        <w:t xml:space="preserve">Hz. </w:t>
      </w:r>
      <w:proofErr w:type="spellStart"/>
      <w:r w:rsidRPr="0089276B">
        <w:rPr>
          <w:rFonts w:cs="Times New Roman"/>
          <w:szCs w:val="24"/>
        </w:rPr>
        <w:t>Aişe</w:t>
      </w:r>
      <w:proofErr w:type="spellEnd"/>
      <w:r w:rsidRPr="0089276B">
        <w:rPr>
          <w:rFonts w:cs="Times New Roman"/>
          <w:szCs w:val="24"/>
        </w:rPr>
        <w:t xml:space="preserve"> ve taraftarları Peygamberimizin </w:t>
      </w:r>
      <w:proofErr w:type="spellStart"/>
      <w:r w:rsidRPr="0089276B">
        <w:rPr>
          <w:rFonts w:cs="Times New Roman"/>
          <w:szCs w:val="24"/>
        </w:rPr>
        <w:t>Mi'rac'da</w:t>
      </w:r>
      <w:proofErr w:type="spellEnd"/>
      <w:r w:rsidRPr="0089276B">
        <w:rPr>
          <w:rFonts w:cs="Times New Roman"/>
          <w:szCs w:val="24"/>
        </w:rPr>
        <w:t xml:space="preserve"> Allah'ı gözleri ile görmediğini söylerken, </w:t>
      </w:r>
      <w:proofErr w:type="spellStart"/>
      <w:r w:rsidRPr="0089276B">
        <w:rPr>
          <w:rFonts w:cs="Times New Roman"/>
          <w:szCs w:val="24"/>
        </w:rPr>
        <w:t>İbn</w:t>
      </w:r>
      <w:proofErr w:type="spellEnd"/>
      <w:r w:rsidRPr="0089276B">
        <w:rPr>
          <w:rFonts w:cs="Times New Roman"/>
          <w:szCs w:val="24"/>
        </w:rPr>
        <w:t xml:space="preserve"> Abbas ve onun görüşünü benimseyenler, bunun aksini savunarak Allah'ı gördüğünü iddia ediyorlar. </w:t>
      </w:r>
    </w:p>
    <w:p w:rsidR="001B647E" w:rsidRPr="0089276B" w:rsidRDefault="001B647E" w:rsidP="001B647E">
      <w:pPr>
        <w:numPr>
          <w:ilvl w:val="0"/>
          <w:numId w:val="1"/>
        </w:numPr>
        <w:spacing w:after="120" w:line="240" w:lineRule="auto"/>
        <w:ind w:left="0"/>
        <w:jc w:val="both"/>
        <w:rPr>
          <w:rFonts w:cs="Times New Roman"/>
          <w:szCs w:val="24"/>
        </w:rPr>
      </w:pPr>
      <w:proofErr w:type="spellStart"/>
      <w:r w:rsidRPr="0089276B">
        <w:rPr>
          <w:rFonts w:cs="Times New Roman"/>
          <w:szCs w:val="24"/>
        </w:rPr>
        <w:t>Mesrûk</w:t>
      </w:r>
      <w:proofErr w:type="spellEnd"/>
      <w:r w:rsidRPr="0089276B">
        <w:rPr>
          <w:rFonts w:cs="Times New Roman"/>
          <w:szCs w:val="24"/>
        </w:rPr>
        <w:t xml:space="preserve"> (</w:t>
      </w:r>
      <w:proofErr w:type="spellStart"/>
      <w:r w:rsidRPr="0089276B">
        <w:rPr>
          <w:rFonts w:cs="Times New Roman"/>
          <w:szCs w:val="24"/>
        </w:rPr>
        <w:t>r.a</w:t>
      </w:r>
      <w:proofErr w:type="spellEnd"/>
      <w:r w:rsidRPr="0089276B">
        <w:rPr>
          <w:rFonts w:cs="Times New Roman"/>
          <w:szCs w:val="24"/>
        </w:rPr>
        <w:t xml:space="preserve">.) şöyle demiştir. Hz. </w:t>
      </w:r>
      <w:proofErr w:type="spellStart"/>
      <w:r w:rsidRPr="0089276B">
        <w:rPr>
          <w:rFonts w:cs="Times New Roman"/>
          <w:szCs w:val="24"/>
        </w:rPr>
        <w:t>Aişe'ye</w:t>
      </w:r>
      <w:proofErr w:type="spellEnd"/>
      <w:r w:rsidRPr="0089276B">
        <w:rPr>
          <w:rFonts w:cs="Times New Roman"/>
          <w:szCs w:val="24"/>
        </w:rPr>
        <w:t xml:space="preserve">: </w:t>
      </w:r>
    </w:p>
    <w:p w:rsidR="001B647E" w:rsidRPr="0089276B" w:rsidRDefault="001B647E" w:rsidP="006E771A">
      <w:pPr>
        <w:numPr>
          <w:ilvl w:val="0"/>
          <w:numId w:val="1"/>
        </w:numPr>
        <w:spacing w:after="120" w:line="240" w:lineRule="auto"/>
        <w:ind w:left="0"/>
        <w:jc w:val="both"/>
        <w:rPr>
          <w:rFonts w:cs="Times New Roman"/>
          <w:szCs w:val="24"/>
        </w:rPr>
      </w:pPr>
      <w:r w:rsidRPr="0089276B">
        <w:rPr>
          <w:rFonts w:cs="Times New Roman"/>
          <w:szCs w:val="24"/>
        </w:rPr>
        <w:t xml:space="preserve">–Muhammed Rabbini gördü mü? </w:t>
      </w:r>
      <w:proofErr w:type="gramStart"/>
      <w:r w:rsidRPr="0089276B">
        <w:rPr>
          <w:rFonts w:cs="Times New Roman"/>
          <w:szCs w:val="24"/>
        </w:rPr>
        <w:t>dedim</w:t>
      </w:r>
      <w:proofErr w:type="gramEnd"/>
      <w:r w:rsidRPr="0089276B">
        <w:rPr>
          <w:rFonts w:cs="Times New Roman"/>
          <w:szCs w:val="24"/>
        </w:rPr>
        <w:t xml:space="preserve">. O: </w:t>
      </w:r>
    </w:p>
    <w:p w:rsidR="001B647E" w:rsidRPr="0089276B" w:rsidRDefault="001B647E" w:rsidP="001B647E">
      <w:pPr>
        <w:numPr>
          <w:ilvl w:val="0"/>
          <w:numId w:val="1"/>
        </w:numPr>
        <w:spacing w:after="120" w:line="240" w:lineRule="auto"/>
        <w:ind w:left="0"/>
        <w:jc w:val="both"/>
        <w:rPr>
          <w:rFonts w:cs="Times New Roman"/>
          <w:szCs w:val="24"/>
        </w:rPr>
      </w:pPr>
      <w:r w:rsidRPr="0089276B">
        <w:rPr>
          <w:rFonts w:cs="Times New Roman"/>
          <w:szCs w:val="24"/>
        </w:rPr>
        <w:t xml:space="preserve">– </w:t>
      </w:r>
      <w:r w:rsidR="006E771A">
        <w:rPr>
          <w:rFonts w:cs="Times New Roman"/>
          <w:szCs w:val="24"/>
        </w:rPr>
        <w:t>“</w:t>
      </w:r>
      <w:r w:rsidRPr="0089276B">
        <w:rPr>
          <w:rFonts w:cs="Times New Roman"/>
          <w:szCs w:val="24"/>
        </w:rPr>
        <w:t xml:space="preserve">Söylediğin sözlerden tüylerim diken </w:t>
      </w:r>
      <w:proofErr w:type="spellStart"/>
      <w:r w:rsidRPr="0089276B">
        <w:rPr>
          <w:rFonts w:cs="Times New Roman"/>
          <w:szCs w:val="24"/>
        </w:rPr>
        <w:t>diken</w:t>
      </w:r>
      <w:proofErr w:type="spellEnd"/>
      <w:r w:rsidRPr="0089276B">
        <w:rPr>
          <w:rFonts w:cs="Times New Roman"/>
          <w:szCs w:val="24"/>
        </w:rPr>
        <w:t xml:space="preserve"> oldu. Nasıl oluyor da bunu bilmiyorsun. Üç şey vardır ki, onları her kim sana söylerse yalan söylemiş olur: </w:t>
      </w:r>
    </w:p>
    <w:p w:rsidR="001B647E" w:rsidRPr="0089276B" w:rsidRDefault="001B647E" w:rsidP="006E771A">
      <w:pPr>
        <w:numPr>
          <w:ilvl w:val="0"/>
          <w:numId w:val="1"/>
        </w:numPr>
        <w:spacing w:after="120" w:line="240" w:lineRule="auto"/>
        <w:ind w:left="0"/>
        <w:jc w:val="both"/>
        <w:rPr>
          <w:rFonts w:cs="Times New Roman"/>
          <w:szCs w:val="24"/>
        </w:rPr>
      </w:pPr>
      <w:r w:rsidRPr="0089276B">
        <w:rPr>
          <w:rFonts w:cs="Times New Roman"/>
          <w:szCs w:val="24"/>
        </w:rPr>
        <w:t>– Her kim Muhammed Rabbini gördü derse yalan söylemiş olur</w:t>
      </w:r>
      <w:r w:rsidR="006E771A">
        <w:rPr>
          <w:rFonts w:cs="Times New Roman"/>
          <w:szCs w:val="24"/>
        </w:rPr>
        <w:t>”</w:t>
      </w:r>
      <w:r w:rsidRPr="0089276B">
        <w:rPr>
          <w:rFonts w:cs="Times New Roman"/>
          <w:szCs w:val="24"/>
        </w:rPr>
        <w:t xml:space="preserve">, dedi ve sonra: </w:t>
      </w:r>
    </w:p>
    <w:p w:rsidR="001B647E" w:rsidRPr="0089276B" w:rsidRDefault="001B647E" w:rsidP="001B647E">
      <w:pPr>
        <w:numPr>
          <w:ilvl w:val="0"/>
          <w:numId w:val="1"/>
        </w:numPr>
        <w:spacing w:after="120" w:line="240" w:lineRule="auto"/>
        <w:ind w:left="0"/>
        <w:jc w:val="both"/>
        <w:rPr>
          <w:rFonts w:cs="Times New Roman"/>
          <w:szCs w:val="24"/>
        </w:rPr>
      </w:pPr>
      <w:r w:rsidRPr="006274D0">
        <w:rPr>
          <w:rFonts w:cs="Times New Roman"/>
          <w:b/>
          <w:bCs/>
          <w:i/>
          <w:iCs/>
          <w:szCs w:val="24"/>
        </w:rPr>
        <w:t xml:space="preserve">"Onu gözler </w:t>
      </w:r>
      <w:proofErr w:type="spellStart"/>
      <w:r w:rsidRPr="006274D0">
        <w:rPr>
          <w:rFonts w:cs="Times New Roman"/>
          <w:b/>
          <w:bCs/>
          <w:i/>
          <w:iCs/>
          <w:szCs w:val="24"/>
        </w:rPr>
        <w:t>idrâk</w:t>
      </w:r>
      <w:proofErr w:type="spellEnd"/>
      <w:r w:rsidRPr="006274D0">
        <w:rPr>
          <w:rFonts w:cs="Times New Roman"/>
          <w:b/>
          <w:bCs/>
          <w:i/>
          <w:iCs/>
          <w:szCs w:val="24"/>
        </w:rPr>
        <w:t xml:space="preserve"> edemez. O ise bütün gözleri idrak eder. O, gerçek lütuf sahibidir. Her şeyden de haberdardır.” </w:t>
      </w:r>
      <w:r w:rsidRPr="0089276B">
        <w:rPr>
          <w:rFonts w:cs="Times New Roman"/>
          <w:szCs w:val="24"/>
        </w:rPr>
        <w:t>(</w:t>
      </w:r>
      <w:proofErr w:type="spellStart"/>
      <w:r w:rsidRPr="0089276B">
        <w:rPr>
          <w:rFonts w:cs="Times New Roman"/>
          <w:szCs w:val="24"/>
        </w:rPr>
        <w:t>En'am</w:t>
      </w:r>
      <w:proofErr w:type="spellEnd"/>
      <w:r w:rsidRPr="0089276B">
        <w:rPr>
          <w:rFonts w:cs="Times New Roman"/>
          <w:szCs w:val="24"/>
        </w:rPr>
        <w:t>, 103)</w:t>
      </w:r>
    </w:p>
    <w:p w:rsidR="001B647E" w:rsidRPr="0089276B" w:rsidRDefault="001B647E" w:rsidP="001B647E">
      <w:pPr>
        <w:numPr>
          <w:ilvl w:val="0"/>
          <w:numId w:val="1"/>
        </w:numPr>
        <w:spacing w:after="120" w:line="240" w:lineRule="auto"/>
        <w:ind w:left="0"/>
        <w:jc w:val="both"/>
        <w:rPr>
          <w:rFonts w:cs="Times New Roman"/>
          <w:szCs w:val="24"/>
        </w:rPr>
      </w:pPr>
      <w:r w:rsidRPr="006274D0">
        <w:rPr>
          <w:rFonts w:cs="Times New Roman"/>
          <w:b/>
          <w:bCs/>
          <w:i/>
          <w:iCs/>
          <w:szCs w:val="24"/>
        </w:rPr>
        <w:lastRenderedPageBreak/>
        <w:t xml:space="preserve">"Ya bir vahiy ile bir perde </w:t>
      </w:r>
      <w:r w:rsidR="006E771A" w:rsidRPr="006274D0">
        <w:rPr>
          <w:rFonts w:cs="Times New Roman"/>
          <w:b/>
          <w:bCs/>
          <w:i/>
          <w:iCs/>
          <w:szCs w:val="24"/>
        </w:rPr>
        <w:t>arkasından</w:t>
      </w:r>
      <w:r w:rsidRPr="006274D0">
        <w:rPr>
          <w:rFonts w:cs="Times New Roman"/>
          <w:b/>
          <w:bCs/>
          <w:i/>
          <w:iCs/>
          <w:szCs w:val="24"/>
        </w:rPr>
        <w:t xml:space="preserve"> yahut bir elçi gönderip de kendi izniyle dileyeceğini </w:t>
      </w:r>
      <w:proofErr w:type="spellStart"/>
      <w:r w:rsidRPr="006274D0">
        <w:rPr>
          <w:rFonts w:cs="Times New Roman"/>
          <w:b/>
          <w:bCs/>
          <w:i/>
          <w:iCs/>
          <w:szCs w:val="24"/>
        </w:rPr>
        <w:t>vahyetmesi</w:t>
      </w:r>
      <w:proofErr w:type="spellEnd"/>
      <w:r w:rsidRPr="006274D0">
        <w:rPr>
          <w:rFonts w:cs="Times New Roman"/>
          <w:b/>
          <w:bCs/>
          <w:i/>
          <w:iCs/>
          <w:szCs w:val="24"/>
        </w:rPr>
        <w:t xml:space="preserve"> olmadıkça, Allah'ın hiçbir beşere söz söylemesi vaki olmamıştır.“</w:t>
      </w:r>
      <w:r w:rsidRPr="0089276B">
        <w:rPr>
          <w:rFonts w:cs="Times New Roman"/>
          <w:szCs w:val="24"/>
        </w:rPr>
        <w:t xml:space="preserve"> (Şûra, 51.) </w:t>
      </w:r>
    </w:p>
    <w:p w:rsidR="001B647E" w:rsidRPr="0089276B" w:rsidRDefault="001B647E" w:rsidP="001B647E">
      <w:pPr>
        <w:numPr>
          <w:ilvl w:val="0"/>
          <w:numId w:val="1"/>
        </w:numPr>
        <w:spacing w:after="120" w:line="240" w:lineRule="auto"/>
        <w:ind w:left="0"/>
        <w:jc w:val="both"/>
        <w:rPr>
          <w:rFonts w:cs="Times New Roman"/>
          <w:szCs w:val="24"/>
        </w:rPr>
      </w:pPr>
      <w:proofErr w:type="spellStart"/>
      <w:r w:rsidRPr="0089276B">
        <w:rPr>
          <w:rFonts w:cs="Times New Roman"/>
          <w:szCs w:val="24"/>
        </w:rPr>
        <w:t>Âyetlerini</w:t>
      </w:r>
      <w:proofErr w:type="spellEnd"/>
      <w:r w:rsidRPr="0089276B">
        <w:rPr>
          <w:rFonts w:cs="Times New Roman"/>
          <w:szCs w:val="24"/>
        </w:rPr>
        <w:t xml:space="preserve"> okudu.  Sana her kim yarın ne olacağını bildiğini söylerse yalan söylemiş olur dedi ve: </w:t>
      </w:r>
      <w:r w:rsidRPr="006274D0">
        <w:rPr>
          <w:rFonts w:cs="Times New Roman"/>
          <w:b/>
          <w:bCs/>
          <w:i/>
          <w:iCs/>
          <w:szCs w:val="24"/>
        </w:rPr>
        <w:t xml:space="preserve">“Hiç bir kimse yarın ne kazanacağını bilemez.“ </w:t>
      </w:r>
      <w:r w:rsidRPr="0089276B">
        <w:rPr>
          <w:rFonts w:cs="Times New Roman"/>
          <w:szCs w:val="24"/>
        </w:rPr>
        <w:t>(Lokman, 34)</w:t>
      </w:r>
    </w:p>
    <w:p w:rsidR="001B647E" w:rsidRPr="0089276B" w:rsidRDefault="001B647E" w:rsidP="001B647E">
      <w:pPr>
        <w:numPr>
          <w:ilvl w:val="0"/>
          <w:numId w:val="1"/>
        </w:numPr>
        <w:spacing w:after="120" w:line="240" w:lineRule="auto"/>
        <w:ind w:left="0"/>
        <w:jc w:val="both"/>
        <w:rPr>
          <w:rFonts w:cs="Times New Roman"/>
          <w:szCs w:val="24"/>
        </w:rPr>
      </w:pPr>
      <w:proofErr w:type="spellStart"/>
      <w:r w:rsidRPr="0089276B">
        <w:rPr>
          <w:rFonts w:cs="Times New Roman"/>
          <w:szCs w:val="24"/>
        </w:rPr>
        <w:t>Âyetini</w:t>
      </w:r>
      <w:proofErr w:type="spellEnd"/>
      <w:r w:rsidRPr="0089276B">
        <w:rPr>
          <w:rFonts w:cs="Times New Roman"/>
          <w:szCs w:val="24"/>
        </w:rPr>
        <w:t xml:space="preserve"> okudu. Her kim sana Peygamberin bir şey sakladığını söylerse yalan söylemiş olur, dedi ve: </w:t>
      </w:r>
      <w:r w:rsidRPr="006274D0">
        <w:rPr>
          <w:rFonts w:cs="Times New Roman"/>
          <w:b/>
          <w:bCs/>
          <w:i/>
          <w:iCs/>
          <w:szCs w:val="24"/>
        </w:rPr>
        <w:t>"Ey Peygamber, Rabbinden sana indirileni tebliğ et. Eğer yapmazsan Allah'ın Peygamberliğini tebliğ ve ifa etmemiş olursun.”</w:t>
      </w:r>
      <w:r w:rsidRPr="0089276B">
        <w:rPr>
          <w:rFonts w:cs="Times New Roman"/>
          <w:szCs w:val="24"/>
        </w:rPr>
        <w:t xml:space="preserve"> (Maide, 67)</w:t>
      </w:r>
    </w:p>
    <w:p w:rsidR="001B647E" w:rsidRDefault="001B647E" w:rsidP="006E771A">
      <w:pPr>
        <w:numPr>
          <w:ilvl w:val="0"/>
          <w:numId w:val="1"/>
        </w:numPr>
        <w:spacing w:after="120" w:line="240" w:lineRule="auto"/>
        <w:ind w:left="0"/>
        <w:jc w:val="both"/>
        <w:rPr>
          <w:rFonts w:cs="Times New Roman"/>
          <w:szCs w:val="24"/>
        </w:rPr>
      </w:pPr>
      <w:r w:rsidRPr="0089276B">
        <w:rPr>
          <w:rFonts w:cs="Times New Roman"/>
          <w:szCs w:val="24"/>
        </w:rPr>
        <w:t>Ayetini okudu. (</w:t>
      </w:r>
      <w:proofErr w:type="spellStart"/>
      <w:r w:rsidRPr="0089276B">
        <w:rPr>
          <w:rFonts w:cs="Times New Roman"/>
          <w:szCs w:val="24"/>
        </w:rPr>
        <w:t>Hz.Aişe</w:t>
      </w:r>
      <w:proofErr w:type="spellEnd"/>
      <w:r w:rsidRPr="0089276B">
        <w:rPr>
          <w:rFonts w:cs="Times New Roman"/>
          <w:szCs w:val="24"/>
        </w:rPr>
        <w:t xml:space="preserve"> devamla) Fakat Peygamberimiz </w:t>
      </w:r>
      <w:proofErr w:type="spellStart"/>
      <w:r w:rsidRPr="0089276B">
        <w:rPr>
          <w:rFonts w:cs="Times New Roman"/>
          <w:szCs w:val="24"/>
        </w:rPr>
        <w:t>Cebrâil'i</w:t>
      </w:r>
      <w:proofErr w:type="spellEnd"/>
      <w:r w:rsidRPr="0089276B">
        <w:rPr>
          <w:rFonts w:cs="Times New Roman"/>
          <w:szCs w:val="24"/>
        </w:rPr>
        <w:t xml:space="preserve"> kendi </w:t>
      </w:r>
      <w:proofErr w:type="spellStart"/>
      <w:r>
        <w:rPr>
          <w:rFonts w:cs="Times New Roman"/>
          <w:szCs w:val="24"/>
        </w:rPr>
        <w:t>sûretinde</w:t>
      </w:r>
      <w:proofErr w:type="spellEnd"/>
      <w:r>
        <w:rPr>
          <w:rFonts w:cs="Times New Roman"/>
          <w:szCs w:val="24"/>
        </w:rPr>
        <w:t xml:space="preserve"> iki defa gördü, dedi.</w:t>
      </w:r>
      <w:r>
        <w:rPr>
          <w:rStyle w:val="DipnotBavurusu"/>
          <w:rFonts w:cs="Times New Roman"/>
          <w:szCs w:val="24"/>
        </w:rPr>
        <w:footnoteReference w:id="14"/>
      </w:r>
    </w:p>
    <w:p w:rsidR="001B647E" w:rsidRPr="0089276B" w:rsidRDefault="001B647E" w:rsidP="00D47667">
      <w:pPr>
        <w:numPr>
          <w:ilvl w:val="0"/>
          <w:numId w:val="1"/>
        </w:numPr>
        <w:spacing w:after="120" w:line="240" w:lineRule="auto"/>
        <w:ind w:left="0"/>
        <w:jc w:val="both"/>
        <w:rPr>
          <w:rFonts w:cs="Times New Roman"/>
          <w:szCs w:val="24"/>
        </w:rPr>
      </w:pPr>
      <w:proofErr w:type="spellStart"/>
      <w:r w:rsidRPr="0089276B">
        <w:rPr>
          <w:rFonts w:cs="Times New Roman"/>
          <w:szCs w:val="24"/>
        </w:rPr>
        <w:lastRenderedPageBreak/>
        <w:t>İbn</w:t>
      </w:r>
      <w:proofErr w:type="spellEnd"/>
      <w:r w:rsidRPr="0089276B">
        <w:rPr>
          <w:rFonts w:cs="Times New Roman"/>
          <w:szCs w:val="24"/>
        </w:rPr>
        <w:t xml:space="preserve"> </w:t>
      </w:r>
      <w:proofErr w:type="spellStart"/>
      <w:r w:rsidRPr="0089276B">
        <w:rPr>
          <w:rFonts w:cs="Times New Roman"/>
          <w:szCs w:val="24"/>
        </w:rPr>
        <w:t>Mes'ûd</w:t>
      </w:r>
      <w:proofErr w:type="spellEnd"/>
      <w:r w:rsidRPr="0089276B">
        <w:rPr>
          <w:rFonts w:cs="Times New Roman"/>
          <w:szCs w:val="24"/>
        </w:rPr>
        <w:t xml:space="preserve"> da </w:t>
      </w:r>
      <w:proofErr w:type="spellStart"/>
      <w:r w:rsidRPr="0089276B">
        <w:rPr>
          <w:rFonts w:cs="Times New Roman"/>
          <w:szCs w:val="24"/>
        </w:rPr>
        <w:t>Hz.Aişe'nin</w:t>
      </w:r>
      <w:proofErr w:type="spellEnd"/>
      <w:r w:rsidRPr="0089276B">
        <w:rPr>
          <w:rFonts w:cs="Times New Roman"/>
          <w:szCs w:val="24"/>
        </w:rPr>
        <w:t xml:space="preserve"> görüşündedir. (</w:t>
      </w:r>
      <w:proofErr w:type="spellStart"/>
      <w:r w:rsidRPr="0089276B">
        <w:rPr>
          <w:rFonts w:cs="Times New Roman"/>
          <w:szCs w:val="24"/>
        </w:rPr>
        <w:t>Askalânî</w:t>
      </w:r>
      <w:proofErr w:type="spellEnd"/>
      <w:r w:rsidRPr="0089276B">
        <w:rPr>
          <w:rFonts w:cs="Times New Roman"/>
          <w:szCs w:val="24"/>
        </w:rPr>
        <w:t xml:space="preserve">, </w:t>
      </w:r>
      <w:proofErr w:type="spellStart"/>
      <w:r w:rsidRPr="0089276B">
        <w:rPr>
          <w:rFonts w:cs="Times New Roman"/>
          <w:szCs w:val="24"/>
        </w:rPr>
        <w:t>Fethu'I-</w:t>
      </w:r>
      <w:proofErr w:type="gramStart"/>
      <w:r w:rsidRPr="0089276B">
        <w:rPr>
          <w:rFonts w:cs="Times New Roman"/>
          <w:szCs w:val="24"/>
        </w:rPr>
        <w:t>Bârî</w:t>
      </w:r>
      <w:proofErr w:type="spellEnd"/>
      <w:r w:rsidRPr="0089276B">
        <w:rPr>
          <w:rFonts w:cs="Times New Roman"/>
          <w:szCs w:val="24"/>
        </w:rPr>
        <w:t>,</w:t>
      </w:r>
      <w:proofErr w:type="gramEnd"/>
      <w:r w:rsidRPr="0089276B">
        <w:rPr>
          <w:rFonts w:cs="Times New Roman"/>
          <w:szCs w:val="24"/>
        </w:rPr>
        <w:t xml:space="preserve"> IX, 493)</w:t>
      </w:r>
    </w:p>
    <w:p w:rsidR="001B647E" w:rsidRDefault="001B647E" w:rsidP="001B647E">
      <w:pPr>
        <w:numPr>
          <w:ilvl w:val="0"/>
          <w:numId w:val="1"/>
        </w:numPr>
        <w:spacing w:after="120" w:line="240" w:lineRule="auto"/>
        <w:ind w:left="0"/>
        <w:jc w:val="both"/>
        <w:rPr>
          <w:rFonts w:cs="Times New Roman"/>
          <w:szCs w:val="24"/>
        </w:rPr>
      </w:pPr>
      <w:proofErr w:type="spellStart"/>
      <w:r w:rsidRPr="002533E2">
        <w:rPr>
          <w:rFonts w:cs="Times New Roman"/>
          <w:szCs w:val="24"/>
        </w:rPr>
        <w:t>Ebû</w:t>
      </w:r>
      <w:proofErr w:type="spellEnd"/>
      <w:r w:rsidRPr="002533E2">
        <w:rPr>
          <w:rFonts w:cs="Times New Roman"/>
          <w:szCs w:val="24"/>
        </w:rPr>
        <w:t xml:space="preserve"> Zer (</w:t>
      </w:r>
      <w:proofErr w:type="spellStart"/>
      <w:r w:rsidRPr="002533E2">
        <w:rPr>
          <w:rFonts w:cs="Times New Roman"/>
          <w:szCs w:val="24"/>
        </w:rPr>
        <w:t>r.a</w:t>
      </w:r>
      <w:proofErr w:type="spellEnd"/>
      <w:r w:rsidRPr="002533E2">
        <w:rPr>
          <w:rFonts w:cs="Times New Roman"/>
          <w:szCs w:val="24"/>
        </w:rPr>
        <w:t xml:space="preserve">.) da şöyle demiştir: "Peygamberimize sordum: – Ey Allah'ın </w:t>
      </w:r>
      <w:proofErr w:type="spellStart"/>
      <w:r w:rsidRPr="002533E2">
        <w:rPr>
          <w:rFonts w:cs="Times New Roman"/>
          <w:szCs w:val="24"/>
        </w:rPr>
        <w:t>Resûlü</w:t>
      </w:r>
      <w:proofErr w:type="spellEnd"/>
      <w:r w:rsidRPr="002533E2">
        <w:rPr>
          <w:rFonts w:cs="Times New Roman"/>
          <w:szCs w:val="24"/>
        </w:rPr>
        <w:t xml:space="preserve">, Rabbini gördün mü? </w:t>
      </w:r>
      <w:proofErr w:type="gramStart"/>
      <w:r w:rsidRPr="002533E2">
        <w:rPr>
          <w:rFonts w:cs="Times New Roman"/>
          <w:szCs w:val="24"/>
        </w:rPr>
        <w:t>dedim</w:t>
      </w:r>
      <w:proofErr w:type="gramEnd"/>
      <w:r w:rsidRPr="002533E2">
        <w:rPr>
          <w:rFonts w:cs="Times New Roman"/>
          <w:szCs w:val="24"/>
        </w:rPr>
        <w:t xml:space="preserve">. Peygamberimiz: </w:t>
      </w:r>
      <w:r w:rsidRPr="002533E2">
        <w:rPr>
          <w:rFonts w:cs="Times New Roman"/>
          <w:i/>
          <w:iCs/>
          <w:szCs w:val="24"/>
        </w:rPr>
        <w:t xml:space="preserve">“O, bir </w:t>
      </w:r>
      <w:proofErr w:type="spellStart"/>
      <w:r w:rsidRPr="002533E2">
        <w:rPr>
          <w:rFonts w:cs="Times New Roman"/>
          <w:i/>
          <w:iCs/>
          <w:szCs w:val="24"/>
        </w:rPr>
        <w:t>nûr</w:t>
      </w:r>
      <w:proofErr w:type="spellEnd"/>
      <w:r w:rsidRPr="002533E2">
        <w:rPr>
          <w:rFonts w:cs="Times New Roman"/>
          <w:i/>
          <w:iCs/>
          <w:szCs w:val="24"/>
        </w:rPr>
        <w:t>, O'nu nasıl göreyim”</w:t>
      </w:r>
      <w:r w:rsidRPr="002533E2">
        <w:rPr>
          <w:rFonts w:cs="Times New Roman"/>
          <w:szCs w:val="24"/>
        </w:rPr>
        <w:t>, buyurdu.</w:t>
      </w:r>
      <w:r>
        <w:rPr>
          <w:rStyle w:val="DipnotBavurusu"/>
          <w:rFonts w:cs="Times New Roman"/>
          <w:szCs w:val="24"/>
        </w:rPr>
        <w:footnoteReference w:id="15"/>
      </w:r>
    </w:p>
    <w:p w:rsidR="001B647E" w:rsidRDefault="001B647E" w:rsidP="001B647E">
      <w:pPr>
        <w:spacing w:after="120" w:line="240" w:lineRule="auto"/>
        <w:jc w:val="center"/>
        <w:rPr>
          <w:rFonts w:cs="Times New Roman"/>
          <w:szCs w:val="24"/>
        </w:rPr>
      </w:pPr>
      <w:r>
        <w:rPr>
          <w:rFonts w:cs="Times New Roman"/>
          <w:szCs w:val="24"/>
        </w:rPr>
        <w:t>******</w:t>
      </w:r>
    </w:p>
    <w:p w:rsidR="001B647E" w:rsidRPr="002533E2" w:rsidRDefault="001B647E" w:rsidP="006E771A">
      <w:pPr>
        <w:numPr>
          <w:ilvl w:val="0"/>
          <w:numId w:val="1"/>
        </w:numPr>
        <w:spacing w:after="120" w:line="240" w:lineRule="auto"/>
        <w:ind w:left="0"/>
        <w:jc w:val="both"/>
        <w:rPr>
          <w:rFonts w:cs="Times New Roman"/>
          <w:szCs w:val="24"/>
        </w:rPr>
      </w:pPr>
      <w:r w:rsidRPr="002533E2">
        <w:rPr>
          <w:rFonts w:cs="Times New Roman"/>
          <w:szCs w:val="24"/>
        </w:rPr>
        <w:t xml:space="preserve">Hz. </w:t>
      </w:r>
      <w:proofErr w:type="spellStart"/>
      <w:r w:rsidRPr="002533E2">
        <w:rPr>
          <w:rFonts w:cs="Times New Roman"/>
          <w:szCs w:val="24"/>
        </w:rPr>
        <w:t>Aişe</w:t>
      </w:r>
      <w:proofErr w:type="spellEnd"/>
      <w:r w:rsidRPr="002533E2">
        <w:rPr>
          <w:rFonts w:cs="Times New Roman"/>
          <w:szCs w:val="24"/>
        </w:rPr>
        <w:t xml:space="preserve"> ve onunla birlikte ashaptan bazılarının, Peygamberimizin, Allah'ı gördüğünü kabul etmemelerine karşılık </w:t>
      </w:r>
      <w:proofErr w:type="spellStart"/>
      <w:r w:rsidRPr="002533E2">
        <w:rPr>
          <w:rFonts w:cs="Times New Roman"/>
          <w:szCs w:val="24"/>
        </w:rPr>
        <w:t>İbn</w:t>
      </w:r>
      <w:proofErr w:type="spellEnd"/>
      <w:r w:rsidRPr="002533E2">
        <w:rPr>
          <w:rFonts w:cs="Times New Roman"/>
          <w:szCs w:val="24"/>
        </w:rPr>
        <w:t xml:space="preserve">-i Abbas ve onunla birlikte diğer bazı </w:t>
      </w:r>
      <w:proofErr w:type="spellStart"/>
      <w:r w:rsidRPr="002533E2">
        <w:rPr>
          <w:rFonts w:cs="Times New Roman"/>
          <w:szCs w:val="24"/>
        </w:rPr>
        <w:t>sahabiler</w:t>
      </w:r>
      <w:proofErr w:type="spellEnd"/>
      <w:r w:rsidRPr="002533E2">
        <w:rPr>
          <w:rFonts w:cs="Times New Roman"/>
          <w:szCs w:val="24"/>
        </w:rPr>
        <w:t xml:space="preserve"> ve bazı İslâm âlimleri </w:t>
      </w:r>
      <w:proofErr w:type="spellStart"/>
      <w:r w:rsidRPr="002533E2">
        <w:rPr>
          <w:rFonts w:cs="Times New Roman"/>
          <w:szCs w:val="24"/>
        </w:rPr>
        <w:t>Mi'rac'da</w:t>
      </w:r>
      <w:proofErr w:type="spellEnd"/>
      <w:r w:rsidRPr="002533E2">
        <w:rPr>
          <w:rFonts w:cs="Times New Roman"/>
          <w:szCs w:val="24"/>
        </w:rPr>
        <w:t xml:space="preserve"> Peygamberimiz Allah'ı görmüştür, demişlerdir. </w:t>
      </w:r>
    </w:p>
    <w:p w:rsidR="005976C6" w:rsidRDefault="001B647E" w:rsidP="006E771A">
      <w:pPr>
        <w:numPr>
          <w:ilvl w:val="0"/>
          <w:numId w:val="1"/>
        </w:numPr>
        <w:spacing w:after="120" w:line="240" w:lineRule="auto"/>
        <w:ind w:left="0"/>
        <w:jc w:val="both"/>
        <w:rPr>
          <w:rFonts w:cs="Times New Roman"/>
          <w:szCs w:val="24"/>
        </w:rPr>
      </w:pPr>
      <w:proofErr w:type="spellStart"/>
      <w:r w:rsidRPr="0089276B">
        <w:rPr>
          <w:rFonts w:cs="Times New Roman"/>
          <w:szCs w:val="24"/>
        </w:rPr>
        <w:t>İkrime</w:t>
      </w:r>
      <w:proofErr w:type="spellEnd"/>
      <w:r w:rsidRPr="0089276B">
        <w:rPr>
          <w:rFonts w:cs="Times New Roman"/>
          <w:szCs w:val="24"/>
        </w:rPr>
        <w:t xml:space="preserve"> </w:t>
      </w:r>
      <w:r w:rsidR="006E771A">
        <w:rPr>
          <w:rFonts w:cs="Times New Roman"/>
          <w:szCs w:val="24"/>
        </w:rPr>
        <w:t>ş</w:t>
      </w:r>
      <w:r w:rsidRPr="0089276B">
        <w:rPr>
          <w:rFonts w:cs="Times New Roman"/>
          <w:szCs w:val="24"/>
        </w:rPr>
        <w:t>öyle demiştir: "</w:t>
      </w:r>
      <w:proofErr w:type="spellStart"/>
      <w:r w:rsidRPr="0089276B">
        <w:rPr>
          <w:rFonts w:cs="Times New Roman"/>
          <w:szCs w:val="24"/>
        </w:rPr>
        <w:t>İbn</w:t>
      </w:r>
      <w:proofErr w:type="spellEnd"/>
      <w:r w:rsidRPr="0089276B">
        <w:rPr>
          <w:rFonts w:cs="Times New Roman"/>
          <w:szCs w:val="24"/>
        </w:rPr>
        <w:t xml:space="preserve"> Abbas: "Muhammed, Rabbini gördü." dedi. </w:t>
      </w:r>
    </w:p>
    <w:p w:rsidR="005976C6" w:rsidRDefault="005976C6" w:rsidP="005976C6">
      <w:pPr>
        <w:spacing w:after="120" w:line="240" w:lineRule="auto"/>
        <w:jc w:val="both"/>
        <w:rPr>
          <w:rFonts w:cs="Times New Roman"/>
          <w:szCs w:val="24"/>
        </w:rPr>
      </w:pPr>
    </w:p>
    <w:p w:rsidR="005976C6" w:rsidRDefault="001B647E" w:rsidP="001B647E">
      <w:pPr>
        <w:numPr>
          <w:ilvl w:val="0"/>
          <w:numId w:val="1"/>
        </w:numPr>
        <w:spacing w:after="120" w:line="240" w:lineRule="auto"/>
        <w:ind w:left="0"/>
        <w:jc w:val="both"/>
        <w:rPr>
          <w:rFonts w:cs="Times New Roman"/>
          <w:szCs w:val="24"/>
        </w:rPr>
      </w:pPr>
      <w:r w:rsidRPr="005976C6">
        <w:rPr>
          <w:rFonts w:cs="Times New Roman"/>
          <w:szCs w:val="24"/>
        </w:rPr>
        <w:lastRenderedPageBreak/>
        <w:t xml:space="preserve">Ben: "Gözler O'nu idrak edemez." buyurulmuyor mu? </w:t>
      </w:r>
      <w:proofErr w:type="gramStart"/>
      <w:r w:rsidRPr="005976C6">
        <w:rPr>
          <w:rFonts w:cs="Times New Roman"/>
          <w:szCs w:val="24"/>
        </w:rPr>
        <w:t>dedim</w:t>
      </w:r>
      <w:proofErr w:type="gramEnd"/>
      <w:r w:rsidRPr="005976C6">
        <w:rPr>
          <w:rFonts w:cs="Times New Roman"/>
          <w:szCs w:val="24"/>
        </w:rPr>
        <w:t xml:space="preserve">, </w:t>
      </w:r>
    </w:p>
    <w:p w:rsidR="001B647E" w:rsidRPr="005976C6" w:rsidRDefault="001B647E" w:rsidP="001B647E">
      <w:pPr>
        <w:numPr>
          <w:ilvl w:val="0"/>
          <w:numId w:val="1"/>
        </w:numPr>
        <w:spacing w:after="120" w:line="240" w:lineRule="auto"/>
        <w:ind w:left="0"/>
        <w:jc w:val="both"/>
        <w:rPr>
          <w:rFonts w:cs="Times New Roman"/>
          <w:szCs w:val="24"/>
        </w:rPr>
      </w:pPr>
      <w:proofErr w:type="spellStart"/>
      <w:r w:rsidRPr="005976C6">
        <w:rPr>
          <w:rFonts w:cs="Times New Roman"/>
          <w:szCs w:val="24"/>
        </w:rPr>
        <w:t>İbn</w:t>
      </w:r>
      <w:proofErr w:type="spellEnd"/>
      <w:r w:rsidRPr="005976C6">
        <w:rPr>
          <w:rFonts w:cs="Times New Roman"/>
          <w:szCs w:val="24"/>
        </w:rPr>
        <w:t xml:space="preserve"> Abbas: </w:t>
      </w:r>
    </w:p>
    <w:p w:rsidR="001B647E" w:rsidRDefault="001B647E" w:rsidP="001B647E">
      <w:pPr>
        <w:numPr>
          <w:ilvl w:val="0"/>
          <w:numId w:val="1"/>
        </w:numPr>
        <w:spacing w:after="120" w:line="240" w:lineRule="auto"/>
        <w:ind w:left="0"/>
        <w:jc w:val="both"/>
        <w:rPr>
          <w:rFonts w:cs="Times New Roman"/>
          <w:szCs w:val="24"/>
        </w:rPr>
      </w:pPr>
      <w:r w:rsidRPr="002533E2">
        <w:rPr>
          <w:rFonts w:cs="Times New Roman"/>
          <w:szCs w:val="24"/>
        </w:rPr>
        <w:t>– Allah gerçek nuru ile tecelli ettiği zaman öyledir, diye cevap verdi.</w:t>
      </w:r>
      <w:r>
        <w:rPr>
          <w:rStyle w:val="DipnotBavurusu"/>
          <w:rFonts w:cs="Times New Roman"/>
          <w:szCs w:val="24"/>
        </w:rPr>
        <w:footnoteReference w:id="16"/>
      </w:r>
    </w:p>
    <w:p w:rsidR="001B647E" w:rsidRDefault="001B647E" w:rsidP="001B647E">
      <w:pPr>
        <w:spacing w:after="120" w:line="240" w:lineRule="auto"/>
        <w:jc w:val="center"/>
        <w:rPr>
          <w:rFonts w:cs="Times New Roman"/>
          <w:szCs w:val="24"/>
        </w:rPr>
      </w:pPr>
      <w:r>
        <w:rPr>
          <w:rFonts w:cs="Times New Roman"/>
          <w:szCs w:val="24"/>
        </w:rPr>
        <w:t>******</w:t>
      </w:r>
    </w:p>
    <w:p w:rsidR="001B647E" w:rsidRDefault="006E771A" w:rsidP="005976C6">
      <w:pPr>
        <w:numPr>
          <w:ilvl w:val="0"/>
          <w:numId w:val="1"/>
        </w:numPr>
        <w:spacing w:after="120" w:line="240" w:lineRule="auto"/>
        <w:ind w:left="0"/>
        <w:jc w:val="both"/>
        <w:rPr>
          <w:rFonts w:cs="Times New Roman"/>
          <w:szCs w:val="24"/>
        </w:rPr>
      </w:pPr>
      <w:r>
        <w:rPr>
          <w:rFonts w:cs="Times New Roman"/>
          <w:szCs w:val="24"/>
        </w:rPr>
        <w:t xml:space="preserve">Yine </w:t>
      </w:r>
      <w:proofErr w:type="spellStart"/>
      <w:r>
        <w:rPr>
          <w:rFonts w:cs="Times New Roman"/>
          <w:szCs w:val="24"/>
        </w:rPr>
        <w:t>İbn</w:t>
      </w:r>
      <w:proofErr w:type="spellEnd"/>
      <w:r>
        <w:rPr>
          <w:rFonts w:cs="Times New Roman"/>
          <w:szCs w:val="24"/>
        </w:rPr>
        <w:t xml:space="preserve"> Abbas</w:t>
      </w:r>
      <w:r w:rsidR="001B647E" w:rsidRPr="002533E2">
        <w:rPr>
          <w:rFonts w:cs="Times New Roman"/>
          <w:szCs w:val="24"/>
        </w:rPr>
        <w:t>: "İbrahim</w:t>
      </w:r>
      <w:r w:rsidR="005976C6">
        <w:rPr>
          <w:rFonts w:cs="Times New Roman"/>
          <w:szCs w:val="24"/>
        </w:rPr>
        <w:t>’i</w:t>
      </w:r>
      <w:r w:rsidR="001B647E" w:rsidRPr="002533E2">
        <w:rPr>
          <w:rFonts w:cs="Times New Roman"/>
          <w:szCs w:val="24"/>
        </w:rPr>
        <w:t xml:space="preserve">n Allah'ın dostu olmasına, </w:t>
      </w:r>
      <w:proofErr w:type="spellStart"/>
      <w:r w:rsidR="001B647E" w:rsidRPr="002533E2">
        <w:rPr>
          <w:rFonts w:cs="Times New Roman"/>
          <w:szCs w:val="24"/>
        </w:rPr>
        <w:t>Mûsa</w:t>
      </w:r>
      <w:r w:rsidR="005976C6">
        <w:rPr>
          <w:rFonts w:cs="Times New Roman"/>
          <w:szCs w:val="24"/>
        </w:rPr>
        <w:t>’n</w:t>
      </w:r>
      <w:r w:rsidR="001B647E" w:rsidRPr="002533E2">
        <w:rPr>
          <w:rFonts w:cs="Times New Roman"/>
          <w:szCs w:val="24"/>
        </w:rPr>
        <w:t>ın</w:t>
      </w:r>
      <w:proofErr w:type="spellEnd"/>
      <w:r w:rsidR="001B647E" w:rsidRPr="002533E2">
        <w:rPr>
          <w:rFonts w:cs="Times New Roman"/>
          <w:szCs w:val="24"/>
        </w:rPr>
        <w:t xml:space="preserve"> Allah ile konuşmasına ve Muhammed</w:t>
      </w:r>
      <w:r w:rsidR="005976C6">
        <w:rPr>
          <w:rFonts w:cs="Times New Roman"/>
          <w:szCs w:val="24"/>
        </w:rPr>
        <w:t>’in</w:t>
      </w:r>
      <w:r w:rsidR="001B647E" w:rsidRPr="002533E2">
        <w:rPr>
          <w:rFonts w:cs="Times New Roman"/>
          <w:szCs w:val="24"/>
        </w:rPr>
        <w:t xml:space="preserve"> Allah'ı görmesine </w:t>
      </w:r>
      <w:r w:rsidR="001B647E">
        <w:rPr>
          <w:rFonts w:cs="Times New Roman"/>
          <w:szCs w:val="24"/>
        </w:rPr>
        <w:t>şaşıyor musunuz?'' demiştir.</w:t>
      </w:r>
      <w:r w:rsidR="001B647E">
        <w:rPr>
          <w:rStyle w:val="DipnotBavurusu"/>
          <w:rFonts w:cs="Times New Roman"/>
          <w:szCs w:val="24"/>
        </w:rPr>
        <w:footnoteReference w:id="17"/>
      </w:r>
    </w:p>
    <w:p w:rsidR="006E771A" w:rsidRDefault="006E771A" w:rsidP="006E771A">
      <w:pPr>
        <w:spacing w:after="120" w:line="240" w:lineRule="auto"/>
        <w:jc w:val="both"/>
        <w:rPr>
          <w:rFonts w:cs="Times New Roman"/>
          <w:szCs w:val="24"/>
        </w:rPr>
      </w:pPr>
    </w:p>
    <w:p w:rsidR="006E771A" w:rsidRDefault="006E771A" w:rsidP="006E771A">
      <w:pPr>
        <w:spacing w:after="120" w:line="240" w:lineRule="auto"/>
        <w:jc w:val="both"/>
        <w:rPr>
          <w:rFonts w:cs="Times New Roman"/>
          <w:szCs w:val="24"/>
        </w:rPr>
      </w:pPr>
    </w:p>
    <w:p w:rsidR="00D47667" w:rsidRDefault="00D47667" w:rsidP="006E771A">
      <w:pPr>
        <w:spacing w:after="120" w:line="240" w:lineRule="auto"/>
        <w:jc w:val="both"/>
        <w:rPr>
          <w:rFonts w:cs="Times New Roman"/>
          <w:szCs w:val="24"/>
        </w:rPr>
      </w:pPr>
    </w:p>
    <w:p w:rsidR="006E771A" w:rsidRDefault="001B647E" w:rsidP="001B647E">
      <w:pPr>
        <w:numPr>
          <w:ilvl w:val="0"/>
          <w:numId w:val="1"/>
        </w:numPr>
        <w:spacing w:after="120" w:line="240" w:lineRule="auto"/>
        <w:ind w:left="0"/>
        <w:jc w:val="both"/>
        <w:rPr>
          <w:rFonts w:cs="Times New Roman"/>
          <w:szCs w:val="24"/>
        </w:rPr>
      </w:pPr>
      <w:r w:rsidRPr="003F0700">
        <w:rPr>
          <w:rFonts w:cs="Times New Roman"/>
          <w:szCs w:val="24"/>
        </w:rPr>
        <w:lastRenderedPageBreak/>
        <w:t xml:space="preserve">Bu incelemeden de anlaşılacağı üzere bu hususu ifade eden kesin bir şey yoktur. Sadece </w:t>
      </w:r>
      <w:proofErr w:type="spellStart"/>
      <w:r w:rsidRPr="003F0700">
        <w:rPr>
          <w:rFonts w:cs="Times New Roman"/>
          <w:szCs w:val="24"/>
        </w:rPr>
        <w:t>Mi'rac'tan</w:t>
      </w:r>
      <w:proofErr w:type="spellEnd"/>
      <w:r w:rsidRPr="003F0700">
        <w:rPr>
          <w:rFonts w:cs="Times New Roman"/>
          <w:szCs w:val="24"/>
        </w:rPr>
        <w:t xml:space="preserve"> söz eden </w:t>
      </w:r>
      <w:proofErr w:type="spellStart"/>
      <w:r w:rsidRPr="003F0700">
        <w:rPr>
          <w:rFonts w:cs="Times New Roman"/>
          <w:szCs w:val="24"/>
        </w:rPr>
        <w:t>âyetlerin</w:t>
      </w:r>
      <w:proofErr w:type="spellEnd"/>
      <w:r w:rsidRPr="003F0700">
        <w:rPr>
          <w:rFonts w:cs="Times New Roman"/>
          <w:szCs w:val="24"/>
        </w:rPr>
        <w:t xml:space="preserve"> bir kısmının ashap tarafından farklı yorumlanması sonunda bu görüşler ortaya çıkmış bulunmaktadır</w:t>
      </w:r>
      <w:r w:rsidR="006E771A" w:rsidRPr="003F0700">
        <w:rPr>
          <w:rFonts w:cs="Times New Roman"/>
          <w:szCs w:val="24"/>
        </w:rPr>
        <w:t xml:space="preserve">. Esasen Hz. </w:t>
      </w:r>
      <w:proofErr w:type="spellStart"/>
      <w:r w:rsidR="006E771A" w:rsidRPr="003F0700">
        <w:rPr>
          <w:rFonts w:cs="Times New Roman"/>
          <w:szCs w:val="24"/>
        </w:rPr>
        <w:t>Aişe</w:t>
      </w:r>
      <w:proofErr w:type="spellEnd"/>
      <w:r w:rsidR="006E771A" w:rsidRPr="003F0700">
        <w:rPr>
          <w:rFonts w:cs="Times New Roman"/>
          <w:szCs w:val="24"/>
        </w:rPr>
        <w:t xml:space="preserve"> ile </w:t>
      </w:r>
      <w:proofErr w:type="spellStart"/>
      <w:r w:rsidR="006E771A" w:rsidRPr="003F0700">
        <w:rPr>
          <w:rFonts w:cs="Times New Roman"/>
          <w:szCs w:val="24"/>
        </w:rPr>
        <w:t>İbn</w:t>
      </w:r>
      <w:proofErr w:type="spellEnd"/>
      <w:r w:rsidR="006E771A" w:rsidRPr="003F0700">
        <w:rPr>
          <w:rFonts w:cs="Times New Roman"/>
          <w:szCs w:val="24"/>
        </w:rPr>
        <w:t xml:space="preserve"> Abbas’ın</w:t>
      </w:r>
      <w:r w:rsidRPr="003F0700">
        <w:rPr>
          <w:rFonts w:cs="Times New Roman"/>
          <w:szCs w:val="24"/>
        </w:rPr>
        <w:t xml:space="preserve"> onun kalbi ile Allah'ı görmüş olduğunu iddia etmiş olması muhtemeldir. Böylece her ikisinin görüşü telif edilmiş olur. </w:t>
      </w:r>
    </w:p>
    <w:p w:rsidR="003F0700" w:rsidRPr="003F0700" w:rsidRDefault="003F0700" w:rsidP="003F0700">
      <w:pPr>
        <w:spacing w:after="120" w:line="240" w:lineRule="auto"/>
        <w:jc w:val="both"/>
        <w:rPr>
          <w:rFonts w:cs="Times New Roman"/>
          <w:szCs w:val="24"/>
        </w:rPr>
      </w:pPr>
    </w:p>
    <w:p w:rsidR="00DB0B58" w:rsidRDefault="001B647E" w:rsidP="006E771A">
      <w:pPr>
        <w:numPr>
          <w:ilvl w:val="0"/>
          <w:numId w:val="1"/>
        </w:numPr>
        <w:spacing w:after="120" w:line="240" w:lineRule="auto"/>
        <w:ind w:left="0"/>
        <w:jc w:val="both"/>
      </w:pPr>
      <w:r w:rsidRPr="006E771A">
        <w:rPr>
          <w:rFonts w:cs="Times New Roman"/>
          <w:szCs w:val="24"/>
        </w:rPr>
        <w:t xml:space="preserve">Mirac olayının gerçekleştiği gece </w:t>
      </w:r>
      <w:proofErr w:type="spellStart"/>
      <w:r w:rsidRPr="006E771A">
        <w:rPr>
          <w:rFonts w:cs="Times New Roman"/>
          <w:szCs w:val="24"/>
        </w:rPr>
        <w:t>müslümanlarca</w:t>
      </w:r>
      <w:proofErr w:type="spellEnd"/>
      <w:r w:rsidRPr="006E771A">
        <w:rPr>
          <w:rFonts w:cs="Times New Roman"/>
          <w:szCs w:val="24"/>
        </w:rPr>
        <w:t xml:space="preserve"> kadir gecesinden sonra en kutsal gece sayılmış ve bu gecenin ibadetle ihyası gelenekleşmiştir. Osmanlılar döneminde, camiler kandillerle donatıldığı için Mirac kandili olarak anılan geceyi izleyen gün, cami ve tekkelerde Mirac olayını anlatan ve </w:t>
      </w:r>
      <w:proofErr w:type="spellStart"/>
      <w:r w:rsidRPr="006E771A">
        <w:rPr>
          <w:rFonts w:cs="Times New Roman"/>
          <w:szCs w:val="24"/>
        </w:rPr>
        <w:t>Miraciye</w:t>
      </w:r>
      <w:proofErr w:type="spellEnd"/>
      <w:r w:rsidRPr="006E771A">
        <w:rPr>
          <w:rFonts w:cs="Times New Roman"/>
          <w:szCs w:val="24"/>
        </w:rPr>
        <w:t xml:space="preserve"> adı verilen şiirlerin okunması, dinleyenlere süt ikram edilmesi de bir gelenekti.</w:t>
      </w:r>
    </w:p>
    <w:sectPr w:rsidR="00DB0B58" w:rsidSect="00BE174F">
      <w:footerReference w:type="default" r:id="rId8"/>
      <w:pgSz w:w="8392" w:h="5954" w:orient="landscape" w:code="70"/>
      <w:pgMar w:top="720" w:right="720" w:bottom="720" w:left="720"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6693" w:rsidRDefault="00086693" w:rsidP="001B647E">
      <w:pPr>
        <w:spacing w:after="0" w:line="240" w:lineRule="auto"/>
      </w:pPr>
      <w:r>
        <w:separator/>
      </w:r>
    </w:p>
  </w:endnote>
  <w:endnote w:type="continuationSeparator" w:id="0">
    <w:p w:rsidR="00086693" w:rsidRDefault="00086693" w:rsidP="001B64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aditional Arabic">
    <w:panose1 w:val="02020603050405020304"/>
    <w:charset w:val="00"/>
    <w:family w:val="roman"/>
    <w:pitch w:val="variable"/>
    <w:sig w:usb0="00002003" w:usb1="80000000" w:usb2="00000008" w:usb3="00000000" w:csb0="00000041" w:csb1="00000000"/>
  </w:font>
  <w:font w:name="Berkeley">
    <w:altName w:val="Times New Roman"/>
    <w:panose1 w:val="00000000000000000000"/>
    <w:charset w:val="00"/>
    <w:family w:val="roman"/>
    <w:notTrueType/>
    <w:pitch w:val="default"/>
  </w:font>
  <w:font w:name="Arial TUR">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5015365"/>
      <w:docPartObj>
        <w:docPartGallery w:val="Page Numbers (Bottom of Page)"/>
        <w:docPartUnique/>
      </w:docPartObj>
    </w:sdtPr>
    <w:sdtEndPr/>
    <w:sdtContent>
      <w:p w:rsidR="00BE174F" w:rsidRDefault="00BE174F">
        <w:pPr>
          <w:pStyle w:val="Altbilgi"/>
          <w:jc w:val="right"/>
        </w:pPr>
        <w:r>
          <w:fldChar w:fldCharType="begin"/>
        </w:r>
        <w:r>
          <w:instrText>PAGE   \* MERGEFORMAT</w:instrText>
        </w:r>
        <w:r>
          <w:fldChar w:fldCharType="separate"/>
        </w:r>
        <w:r w:rsidR="00097D2C">
          <w:rPr>
            <w:noProof/>
          </w:rPr>
          <w:t>35</w:t>
        </w:r>
        <w:r>
          <w:fldChar w:fldCharType="end"/>
        </w:r>
      </w:p>
    </w:sdtContent>
  </w:sdt>
  <w:p w:rsidR="00BE174F" w:rsidRDefault="00BE174F">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6693" w:rsidRDefault="00086693" w:rsidP="001B647E">
      <w:pPr>
        <w:spacing w:after="0" w:line="240" w:lineRule="auto"/>
      </w:pPr>
      <w:r>
        <w:separator/>
      </w:r>
    </w:p>
  </w:footnote>
  <w:footnote w:type="continuationSeparator" w:id="0">
    <w:p w:rsidR="00086693" w:rsidRDefault="00086693" w:rsidP="001B647E">
      <w:pPr>
        <w:spacing w:after="0" w:line="240" w:lineRule="auto"/>
      </w:pPr>
      <w:r>
        <w:continuationSeparator/>
      </w:r>
    </w:p>
  </w:footnote>
  <w:footnote w:id="1">
    <w:p w:rsidR="001B647E" w:rsidRPr="00097D2C" w:rsidRDefault="001B647E" w:rsidP="001B647E">
      <w:pPr>
        <w:pStyle w:val="DipnotMetni"/>
        <w:rPr>
          <w:sz w:val="18"/>
          <w:szCs w:val="18"/>
        </w:rPr>
      </w:pPr>
      <w:r w:rsidRPr="00097D2C">
        <w:rPr>
          <w:rStyle w:val="DipnotBavurusu"/>
          <w:sz w:val="18"/>
          <w:szCs w:val="18"/>
        </w:rPr>
        <w:footnoteRef/>
      </w:r>
      <w:r w:rsidRPr="00097D2C">
        <w:rPr>
          <w:sz w:val="18"/>
          <w:szCs w:val="18"/>
        </w:rPr>
        <w:t xml:space="preserve"> </w:t>
      </w:r>
      <w:proofErr w:type="spellStart"/>
      <w:r w:rsidRPr="00097D2C">
        <w:rPr>
          <w:sz w:val="18"/>
          <w:szCs w:val="18"/>
        </w:rPr>
        <w:t>İsra</w:t>
      </w:r>
      <w:proofErr w:type="spellEnd"/>
      <w:r w:rsidRPr="00097D2C">
        <w:rPr>
          <w:sz w:val="18"/>
          <w:szCs w:val="18"/>
        </w:rPr>
        <w:t>, 1.</w:t>
      </w:r>
    </w:p>
  </w:footnote>
  <w:footnote w:id="2">
    <w:p w:rsidR="001B647E" w:rsidRPr="00097D2C" w:rsidRDefault="001B647E" w:rsidP="001B647E">
      <w:pPr>
        <w:pStyle w:val="DipnotMetni"/>
        <w:rPr>
          <w:sz w:val="18"/>
          <w:szCs w:val="18"/>
        </w:rPr>
      </w:pPr>
      <w:r w:rsidRPr="00097D2C">
        <w:rPr>
          <w:rStyle w:val="DipnotBavurusu"/>
          <w:sz w:val="18"/>
          <w:szCs w:val="18"/>
        </w:rPr>
        <w:footnoteRef/>
      </w:r>
      <w:proofErr w:type="spellStart"/>
      <w:r w:rsidRPr="00097D2C">
        <w:rPr>
          <w:rFonts w:cs="Times New Roman"/>
          <w:sz w:val="18"/>
          <w:szCs w:val="18"/>
        </w:rPr>
        <w:t>Zurkânî</w:t>
      </w:r>
      <w:proofErr w:type="spellEnd"/>
      <w:r w:rsidRPr="00097D2C">
        <w:rPr>
          <w:rFonts w:cs="Times New Roman"/>
          <w:sz w:val="18"/>
          <w:szCs w:val="18"/>
        </w:rPr>
        <w:t>, c. I, s. 307-308.</w:t>
      </w:r>
    </w:p>
  </w:footnote>
  <w:footnote w:id="3">
    <w:p w:rsidR="001B647E" w:rsidRPr="00097D2C" w:rsidRDefault="001B647E" w:rsidP="001B647E">
      <w:pPr>
        <w:pStyle w:val="DipnotMetni"/>
        <w:rPr>
          <w:sz w:val="18"/>
          <w:szCs w:val="18"/>
        </w:rPr>
      </w:pPr>
      <w:r w:rsidRPr="00097D2C">
        <w:rPr>
          <w:rStyle w:val="DipnotBavurusu"/>
          <w:sz w:val="18"/>
          <w:szCs w:val="18"/>
        </w:rPr>
        <w:footnoteRef/>
      </w:r>
      <w:r w:rsidRPr="00097D2C">
        <w:rPr>
          <w:rFonts w:cs="Times New Roman"/>
          <w:sz w:val="18"/>
          <w:szCs w:val="18"/>
        </w:rPr>
        <w:t xml:space="preserve">Şah </w:t>
      </w:r>
      <w:proofErr w:type="spellStart"/>
      <w:r w:rsidRPr="00097D2C">
        <w:rPr>
          <w:rFonts w:cs="Times New Roman"/>
          <w:sz w:val="18"/>
          <w:szCs w:val="18"/>
        </w:rPr>
        <w:t>Veliyyullah</w:t>
      </w:r>
      <w:proofErr w:type="spellEnd"/>
      <w:r w:rsidRPr="00097D2C">
        <w:rPr>
          <w:rFonts w:cs="Times New Roman"/>
          <w:sz w:val="18"/>
          <w:szCs w:val="18"/>
        </w:rPr>
        <w:t xml:space="preserve"> </w:t>
      </w:r>
      <w:proofErr w:type="spellStart"/>
      <w:r w:rsidRPr="00097D2C">
        <w:rPr>
          <w:rFonts w:cs="Times New Roman"/>
          <w:sz w:val="18"/>
          <w:szCs w:val="18"/>
        </w:rPr>
        <w:t>ed-Dehlevî</w:t>
      </w:r>
      <w:proofErr w:type="spellEnd"/>
      <w:r w:rsidRPr="00097D2C">
        <w:rPr>
          <w:rFonts w:cs="Times New Roman"/>
          <w:sz w:val="18"/>
          <w:szCs w:val="18"/>
        </w:rPr>
        <w:t xml:space="preserve">, </w:t>
      </w:r>
      <w:proofErr w:type="spellStart"/>
      <w:r w:rsidRPr="00097D2C">
        <w:rPr>
          <w:rFonts w:cs="Times New Roman"/>
          <w:sz w:val="18"/>
          <w:szCs w:val="18"/>
        </w:rPr>
        <w:t>Hüccetüllahi'l-Baliğa</w:t>
      </w:r>
      <w:proofErr w:type="spellEnd"/>
      <w:r w:rsidRPr="00097D2C">
        <w:rPr>
          <w:rFonts w:cs="Times New Roman"/>
          <w:sz w:val="18"/>
          <w:szCs w:val="18"/>
        </w:rPr>
        <w:t>, II, 866.</w:t>
      </w:r>
    </w:p>
  </w:footnote>
  <w:footnote w:id="4">
    <w:p w:rsidR="001B647E" w:rsidRPr="00097D2C" w:rsidRDefault="001B647E" w:rsidP="001B647E">
      <w:pPr>
        <w:pStyle w:val="DipnotMetni"/>
        <w:rPr>
          <w:sz w:val="18"/>
          <w:szCs w:val="18"/>
        </w:rPr>
      </w:pPr>
      <w:r w:rsidRPr="00097D2C">
        <w:rPr>
          <w:rStyle w:val="DipnotBavurusu"/>
          <w:sz w:val="18"/>
          <w:szCs w:val="18"/>
        </w:rPr>
        <w:footnoteRef/>
      </w:r>
      <w:proofErr w:type="spellStart"/>
      <w:r w:rsidRPr="00097D2C">
        <w:rPr>
          <w:rFonts w:cs="Times New Roman"/>
          <w:sz w:val="18"/>
          <w:szCs w:val="18"/>
        </w:rPr>
        <w:t>İbn</w:t>
      </w:r>
      <w:proofErr w:type="spellEnd"/>
      <w:r w:rsidRPr="00097D2C">
        <w:rPr>
          <w:rFonts w:cs="Times New Roman"/>
          <w:sz w:val="18"/>
          <w:szCs w:val="18"/>
        </w:rPr>
        <w:t xml:space="preserve"> Kesir, Tefsir, II, 174.</w:t>
      </w:r>
    </w:p>
  </w:footnote>
  <w:footnote w:id="5">
    <w:p w:rsidR="001B647E" w:rsidRPr="00097D2C" w:rsidRDefault="001B647E" w:rsidP="001B647E">
      <w:pPr>
        <w:pStyle w:val="DipnotMetni"/>
        <w:rPr>
          <w:sz w:val="18"/>
          <w:szCs w:val="18"/>
        </w:rPr>
      </w:pPr>
      <w:r w:rsidRPr="00097D2C">
        <w:rPr>
          <w:rStyle w:val="DipnotBavurusu"/>
          <w:sz w:val="18"/>
          <w:szCs w:val="18"/>
        </w:rPr>
        <w:footnoteRef/>
      </w:r>
      <w:r w:rsidRPr="00097D2C">
        <w:rPr>
          <w:sz w:val="18"/>
          <w:szCs w:val="18"/>
        </w:rPr>
        <w:t xml:space="preserve"> </w:t>
      </w:r>
      <w:proofErr w:type="spellStart"/>
      <w:r w:rsidRPr="00097D2C">
        <w:rPr>
          <w:sz w:val="18"/>
          <w:szCs w:val="18"/>
        </w:rPr>
        <w:t>İsra</w:t>
      </w:r>
      <w:proofErr w:type="spellEnd"/>
      <w:r w:rsidRPr="00097D2C">
        <w:rPr>
          <w:sz w:val="18"/>
          <w:szCs w:val="18"/>
        </w:rPr>
        <w:t>, 17/1.</w:t>
      </w:r>
    </w:p>
  </w:footnote>
  <w:footnote w:id="6">
    <w:p w:rsidR="004C27A6" w:rsidRPr="00097D2C" w:rsidRDefault="004C27A6">
      <w:pPr>
        <w:pStyle w:val="DipnotMetni"/>
        <w:rPr>
          <w:sz w:val="18"/>
          <w:szCs w:val="18"/>
        </w:rPr>
      </w:pPr>
      <w:r w:rsidRPr="00097D2C">
        <w:rPr>
          <w:rStyle w:val="DipnotBavurusu"/>
          <w:sz w:val="18"/>
          <w:szCs w:val="18"/>
        </w:rPr>
        <w:footnoteRef/>
      </w:r>
      <w:r w:rsidRPr="00097D2C">
        <w:rPr>
          <w:sz w:val="18"/>
          <w:szCs w:val="18"/>
        </w:rPr>
        <w:t xml:space="preserve"> </w:t>
      </w:r>
      <w:proofErr w:type="spellStart"/>
      <w:r w:rsidRPr="00097D2C">
        <w:rPr>
          <w:sz w:val="18"/>
          <w:szCs w:val="18"/>
        </w:rPr>
        <w:t>Nesai</w:t>
      </w:r>
      <w:proofErr w:type="spellEnd"/>
      <w:r w:rsidRPr="00097D2C">
        <w:rPr>
          <w:sz w:val="18"/>
          <w:szCs w:val="18"/>
        </w:rPr>
        <w:t>.</w:t>
      </w:r>
    </w:p>
  </w:footnote>
  <w:footnote w:id="7">
    <w:p w:rsidR="001B647E" w:rsidRPr="00097D2C" w:rsidRDefault="001B647E" w:rsidP="001B647E">
      <w:pPr>
        <w:pStyle w:val="DipnotMetni"/>
        <w:rPr>
          <w:sz w:val="18"/>
          <w:szCs w:val="18"/>
        </w:rPr>
      </w:pPr>
      <w:r w:rsidRPr="00097D2C">
        <w:rPr>
          <w:rStyle w:val="DipnotBavurusu"/>
          <w:sz w:val="18"/>
          <w:szCs w:val="18"/>
        </w:rPr>
        <w:footnoteRef/>
      </w:r>
      <w:r w:rsidRPr="00097D2C">
        <w:rPr>
          <w:sz w:val="18"/>
          <w:szCs w:val="18"/>
        </w:rPr>
        <w:t xml:space="preserve"> </w:t>
      </w:r>
      <w:proofErr w:type="spellStart"/>
      <w:r w:rsidRPr="00097D2C">
        <w:rPr>
          <w:sz w:val="18"/>
          <w:szCs w:val="18"/>
        </w:rPr>
        <w:t>Necm</w:t>
      </w:r>
      <w:proofErr w:type="spellEnd"/>
      <w:r w:rsidRPr="00097D2C">
        <w:rPr>
          <w:sz w:val="18"/>
          <w:szCs w:val="18"/>
        </w:rPr>
        <w:t>, 10-18.</w:t>
      </w:r>
    </w:p>
  </w:footnote>
  <w:footnote w:id="8">
    <w:p w:rsidR="00C354B5" w:rsidRPr="00097D2C" w:rsidRDefault="00C354B5">
      <w:pPr>
        <w:pStyle w:val="DipnotMetni"/>
        <w:rPr>
          <w:sz w:val="18"/>
          <w:szCs w:val="18"/>
        </w:rPr>
      </w:pPr>
      <w:r w:rsidRPr="00097D2C">
        <w:rPr>
          <w:rStyle w:val="DipnotBavurusu"/>
          <w:sz w:val="18"/>
          <w:szCs w:val="18"/>
        </w:rPr>
        <w:footnoteRef/>
      </w:r>
      <w:r w:rsidRPr="00097D2C">
        <w:rPr>
          <w:sz w:val="18"/>
          <w:szCs w:val="18"/>
        </w:rPr>
        <w:t xml:space="preserve"> Buhari, Müslim.</w:t>
      </w:r>
    </w:p>
  </w:footnote>
  <w:footnote w:id="9">
    <w:p w:rsidR="0091240D" w:rsidRPr="00097D2C" w:rsidRDefault="0091240D">
      <w:pPr>
        <w:pStyle w:val="DipnotMetni"/>
        <w:rPr>
          <w:sz w:val="18"/>
          <w:szCs w:val="18"/>
        </w:rPr>
      </w:pPr>
      <w:r w:rsidRPr="00097D2C">
        <w:rPr>
          <w:rStyle w:val="DipnotBavurusu"/>
          <w:sz w:val="18"/>
          <w:szCs w:val="18"/>
        </w:rPr>
        <w:footnoteRef/>
      </w:r>
      <w:r w:rsidRPr="00097D2C">
        <w:rPr>
          <w:sz w:val="18"/>
          <w:szCs w:val="18"/>
        </w:rPr>
        <w:t xml:space="preserve"> Müslim.</w:t>
      </w:r>
    </w:p>
  </w:footnote>
  <w:footnote w:id="10">
    <w:p w:rsidR="001B647E" w:rsidRPr="00097D2C" w:rsidRDefault="001B647E" w:rsidP="001B647E">
      <w:pPr>
        <w:pStyle w:val="DipnotMetni"/>
        <w:rPr>
          <w:sz w:val="18"/>
          <w:szCs w:val="18"/>
        </w:rPr>
      </w:pPr>
      <w:r w:rsidRPr="00097D2C">
        <w:rPr>
          <w:rStyle w:val="DipnotBavurusu"/>
          <w:sz w:val="18"/>
          <w:szCs w:val="18"/>
        </w:rPr>
        <w:footnoteRef/>
      </w:r>
      <w:proofErr w:type="gramStart"/>
      <w:r w:rsidRPr="00097D2C">
        <w:rPr>
          <w:rFonts w:cs="Times New Roman"/>
          <w:sz w:val="18"/>
          <w:szCs w:val="18"/>
        </w:rPr>
        <w:t>el</w:t>
      </w:r>
      <w:proofErr w:type="gramEnd"/>
      <w:r w:rsidRPr="00097D2C">
        <w:rPr>
          <w:rFonts w:cs="Times New Roman"/>
          <w:sz w:val="18"/>
          <w:szCs w:val="18"/>
        </w:rPr>
        <w:t>-</w:t>
      </w:r>
      <w:proofErr w:type="spellStart"/>
      <w:r w:rsidRPr="00097D2C">
        <w:rPr>
          <w:rFonts w:cs="Times New Roman"/>
          <w:sz w:val="18"/>
          <w:szCs w:val="18"/>
        </w:rPr>
        <w:t>Îcî</w:t>
      </w:r>
      <w:proofErr w:type="spellEnd"/>
      <w:r w:rsidRPr="00097D2C">
        <w:rPr>
          <w:rFonts w:cs="Times New Roman"/>
          <w:sz w:val="18"/>
          <w:szCs w:val="18"/>
        </w:rPr>
        <w:t xml:space="preserve">, </w:t>
      </w:r>
      <w:proofErr w:type="spellStart"/>
      <w:r w:rsidRPr="00097D2C">
        <w:rPr>
          <w:rFonts w:cs="Times New Roman"/>
          <w:sz w:val="18"/>
          <w:szCs w:val="18"/>
        </w:rPr>
        <w:t>Şerhu'I-Mevakıf</w:t>
      </w:r>
      <w:proofErr w:type="spellEnd"/>
      <w:r w:rsidRPr="00097D2C">
        <w:rPr>
          <w:rFonts w:cs="Times New Roman"/>
          <w:sz w:val="18"/>
          <w:szCs w:val="18"/>
        </w:rPr>
        <w:t>, II, 368.</w:t>
      </w:r>
    </w:p>
  </w:footnote>
  <w:footnote w:id="11">
    <w:p w:rsidR="001B647E" w:rsidRPr="00097D2C" w:rsidRDefault="001B647E" w:rsidP="001B647E">
      <w:pPr>
        <w:pStyle w:val="DipnotMetni"/>
        <w:rPr>
          <w:sz w:val="18"/>
          <w:szCs w:val="18"/>
        </w:rPr>
      </w:pPr>
      <w:r w:rsidRPr="00097D2C">
        <w:rPr>
          <w:rStyle w:val="DipnotBavurusu"/>
          <w:sz w:val="18"/>
          <w:szCs w:val="18"/>
        </w:rPr>
        <w:footnoteRef/>
      </w:r>
      <w:r w:rsidRPr="00097D2C">
        <w:rPr>
          <w:sz w:val="18"/>
          <w:szCs w:val="18"/>
        </w:rPr>
        <w:t xml:space="preserve"> Araf, 7/143.</w:t>
      </w:r>
    </w:p>
  </w:footnote>
  <w:footnote w:id="12">
    <w:p w:rsidR="001B647E" w:rsidRPr="00097D2C" w:rsidRDefault="001B647E" w:rsidP="001B647E">
      <w:pPr>
        <w:pStyle w:val="DipnotMetni"/>
        <w:rPr>
          <w:sz w:val="18"/>
          <w:szCs w:val="18"/>
        </w:rPr>
      </w:pPr>
      <w:r w:rsidRPr="00097D2C">
        <w:rPr>
          <w:rStyle w:val="DipnotBavurusu"/>
          <w:sz w:val="18"/>
          <w:szCs w:val="18"/>
        </w:rPr>
        <w:footnoteRef/>
      </w:r>
      <w:r w:rsidRPr="00097D2C">
        <w:rPr>
          <w:sz w:val="18"/>
          <w:szCs w:val="18"/>
        </w:rPr>
        <w:t xml:space="preserve"> Kıyamet, 23.</w:t>
      </w:r>
    </w:p>
  </w:footnote>
  <w:footnote w:id="13">
    <w:p w:rsidR="001B647E" w:rsidRPr="00097D2C" w:rsidRDefault="001B647E" w:rsidP="001B647E">
      <w:pPr>
        <w:pStyle w:val="DipnotMetni"/>
        <w:rPr>
          <w:sz w:val="18"/>
          <w:szCs w:val="18"/>
        </w:rPr>
      </w:pPr>
      <w:r w:rsidRPr="00097D2C">
        <w:rPr>
          <w:rStyle w:val="DipnotBavurusu"/>
          <w:sz w:val="18"/>
          <w:szCs w:val="18"/>
        </w:rPr>
        <w:footnoteRef/>
      </w:r>
      <w:r w:rsidRPr="00097D2C">
        <w:rPr>
          <w:sz w:val="18"/>
          <w:szCs w:val="18"/>
        </w:rPr>
        <w:t xml:space="preserve"> Buhari.</w:t>
      </w:r>
    </w:p>
  </w:footnote>
  <w:footnote w:id="14">
    <w:p w:rsidR="001B647E" w:rsidRPr="00097D2C" w:rsidRDefault="001B647E" w:rsidP="001B647E">
      <w:pPr>
        <w:pStyle w:val="DipnotMetni"/>
        <w:rPr>
          <w:sz w:val="18"/>
          <w:szCs w:val="18"/>
        </w:rPr>
      </w:pPr>
      <w:r w:rsidRPr="00097D2C">
        <w:rPr>
          <w:rStyle w:val="DipnotBavurusu"/>
          <w:sz w:val="18"/>
          <w:szCs w:val="18"/>
        </w:rPr>
        <w:footnoteRef/>
      </w:r>
      <w:r w:rsidRPr="00097D2C">
        <w:rPr>
          <w:sz w:val="18"/>
          <w:szCs w:val="18"/>
        </w:rPr>
        <w:t xml:space="preserve"> Buhari, Müslim.</w:t>
      </w:r>
    </w:p>
  </w:footnote>
  <w:footnote w:id="15">
    <w:p w:rsidR="001B647E" w:rsidRPr="00097D2C" w:rsidRDefault="001B647E" w:rsidP="001B647E">
      <w:pPr>
        <w:pStyle w:val="DipnotMetni"/>
        <w:rPr>
          <w:sz w:val="18"/>
          <w:szCs w:val="18"/>
        </w:rPr>
      </w:pPr>
      <w:r w:rsidRPr="00097D2C">
        <w:rPr>
          <w:rStyle w:val="DipnotBavurusu"/>
          <w:sz w:val="18"/>
          <w:szCs w:val="18"/>
        </w:rPr>
        <w:footnoteRef/>
      </w:r>
      <w:r w:rsidRPr="00097D2C">
        <w:rPr>
          <w:sz w:val="18"/>
          <w:szCs w:val="18"/>
        </w:rPr>
        <w:t xml:space="preserve"> Müslim.</w:t>
      </w:r>
    </w:p>
  </w:footnote>
  <w:footnote w:id="16">
    <w:p w:rsidR="001B647E" w:rsidRPr="00097D2C" w:rsidRDefault="001B647E" w:rsidP="001B647E">
      <w:pPr>
        <w:pStyle w:val="DipnotMetni"/>
        <w:rPr>
          <w:sz w:val="18"/>
          <w:szCs w:val="18"/>
        </w:rPr>
      </w:pPr>
      <w:r w:rsidRPr="00097D2C">
        <w:rPr>
          <w:rStyle w:val="DipnotBavurusu"/>
          <w:sz w:val="18"/>
          <w:szCs w:val="18"/>
        </w:rPr>
        <w:footnoteRef/>
      </w:r>
      <w:r w:rsidRPr="00097D2C">
        <w:rPr>
          <w:sz w:val="18"/>
          <w:szCs w:val="18"/>
        </w:rPr>
        <w:t xml:space="preserve"> </w:t>
      </w:r>
      <w:proofErr w:type="spellStart"/>
      <w:r w:rsidRPr="00097D2C">
        <w:rPr>
          <w:sz w:val="18"/>
          <w:szCs w:val="18"/>
        </w:rPr>
        <w:t>Tirmizi</w:t>
      </w:r>
      <w:proofErr w:type="spellEnd"/>
      <w:r w:rsidRPr="00097D2C">
        <w:rPr>
          <w:sz w:val="18"/>
          <w:szCs w:val="18"/>
        </w:rPr>
        <w:t>.</w:t>
      </w:r>
    </w:p>
  </w:footnote>
  <w:footnote w:id="17">
    <w:p w:rsidR="001B647E" w:rsidRPr="00097D2C" w:rsidRDefault="001B647E" w:rsidP="001B647E">
      <w:pPr>
        <w:pStyle w:val="DipnotMetni"/>
        <w:rPr>
          <w:sz w:val="18"/>
          <w:szCs w:val="18"/>
        </w:rPr>
      </w:pPr>
      <w:r w:rsidRPr="00097D2C">
        <w:rPr>
          <w:rStyle w:val="DipnotBavurusu"/>
          <w:sz w:val="18"/>
          <w:szCs w:val="18"/>
        </w:rPr>
        <w:footnoteRef/>
      </w:r>
      <w:proofErr w:type="spellStart"/>
      <w:r w:rsidRPr="00097D2C">
        <w:rPr>
          <w:rFonts w:cs="Times New Roman"/>
          <w:sz w:val="18"/>
          <w:szCs w:val="18"/>
        </w:rPr>
        <w:t>Fethu'I-</w:t>
      </w:r>
      <w:proofErr w:type="gramStart"/>
      <w:r w:rsidRPr="00097D2C">
        <w:rPr>
          <w:rFonts w:cs="Times New Roman"/>
          <w:sz w:val="18"/>
          <w:szCs w:val="18"/>
        </w:rPr>
        <w:t>Bârî</w:t>
      </w:r>
      <w:proofErr w:type="spellEnd"/>
      <w:r w:rsidRPr="00097D2C">
        <w:rPr>
          <w:rFonts w:cs="Times New Roman"/>
          <w:sz w:val="18"/>
          <w:szCs w:val="18"/>
        </w:rPr>
        <w:t>,</w:t>
      </w:r>
      <w:proofErr w:type="gramEnd"/>
      <w:r w:rsidRPr="00097D2C">
        <w:rPr>
          <w:rFonts w:cs="Times New Roman"/>
          <w:sz w:val="18"/>
          <w:szCs w:val="18"/>
        </w:rPr>
        <w:t xml:space="preserve"> VIII, 492.</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8A2160"/>
    <w:multiLevelType w:val="hybridMultilevel"/>
    <w:tmpl w:val="285A83C4"/>
    <w:lvl w:ilvl="0" w:tplc="AE8A6E3E">
      <w:start w:val="1"/>
      <w:numFmt w:val="bullet"/>
      <w:lvlText w:val="•"/>
      <w:lvlJc w:val="left"/>
      <w:pPr>
        <w:ind w:left="360" w:hanging="360"/>
      </w:pPr>
      <w:rPr>
        <w:rFonts w:ascii="Arial" w:hAnsi="Aria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
    <w:nsid w:val="7AA61245"/>
    <w:multiLevelType w:val="hybridMultilevel"/>
    <w:tmpl w:val="2F02D8B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1B647E"/>
    <w:rsid w:val="00052D05"/>
    <w:rsid w:val="00082BC8"/>
    <w:rsid w:val="00086693"/>
    <w:rsid w:val="00097D2C"/>
    <w:rsid w:val="001B647E"/>
    <w:rsid w:val="003F0700"/>
    <w:rsid w:val="004C27A6"/>
    <w:rsid w:val="005976C6"/>
    <w:rsid w:val="006274D0"/>
    <w:rsid w:val="0064011B"/>
    <w:rsid w:val="00677AF8"/>
    <w:rsid w:val="006E1AC3"/>
    <w:rsid w:val="006E771A"/>
    <w:rsid w:val="0091240D"/>
    <w:rsid w:val="00936654"/>
    <w:rsid w:val="009E6E30"/>
    <w:rsid w:val="00A47255"/>
    <w:rsid w:val="00A64C27"/>
    <w:rsid w:val="00BE174F"/>
    <w:rsid w:val="00BE2C4D"/>
    <w:rsid w:val="00C2033B"/>
    <w:rsid w:val="00C354B5"/>
    <w:rsid w:val="00C7501B"/>
    <w:rsid w:val="00C83D44"/>
    <w:rsid w:val="00D47667"/>
    <w:rsid w:val="00DB0B58"/>
    <w:rsid w:val="00F3381C"/>
    <w:rsid w:val="00FD504C"/>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174F"/>
    <w:rPr>
      <w:rFonts w:ascii="Times New Roman" w:hAnsi="Times New Roman"/>
      <w:sz w:val="24"/>
    </w:rPr>
  </w:style>
  <w:style w:type="paragraph" w:styleId="Balk2">
    <w:name w:val="heading 2"/>
    <w:basedOn w:val="Normal"/>
    <w:next w:val="Normal"/>
    <w:link w:val="Balk2Char"/>
    <w:autoRedefine/>
    <w:uiPriority w:val="9"/>
    <w:unhideWhenUsed/>
    <w:qFormat/>
    <w:rsid w:val="001B647E"/>
    <w:pPr>
      <w:keepNext/>
      <w:keepLines/>
      <w:spacing w:before="200" w:after="0"/>
      <w:jc w:val="center"/>
      <w:outlineLvl w:val="1"/>
    </w:pPr>
    <w:rPr>
      <w:rFonts w:asciiTheme="majorBidi" w:eastAsiaTheme="majorEastAsia" w:hAnsiTheme="majorBidi" w:cstheme="majorBidi"/>
      <w:b/>
      <w:bCs/>
      <w:color w:val="000000" w:themeColor="text1"/>
      <w:sz w:val="28"/>
      <w:szCs w:val="26"/>
      <w:lang w:eastAsia="en-US"/>
    </w:rPr>
  </w:style>
  <w:style w:type="paragraph" w:styleId="Balk3">
    <w:name w:val="heading 3"/>
    <w:basedOn w:val="Normal"/>
    <w:next w:val="Normal"/>
    <w:link w:val="Balk3Char"/>
    <w:uiPriority w:val="9"/>
    <w:unhideWhenUsed/>
    <w:qFormat/>
    <w:rsid w:val="001B647E"/>
    <w:pPr>
      <w:keepNext/>
      <w:keepLines/>
      <w:spacing w:before="200" w:after="0"/>
      <w:ind w:left="708"/>
      <w:outlineLvl w:val="2"/>
    </w:pPr>
    <w:rPr>
      <w:rFonts w:asciiTheme="majorBidi" w:eastAsiaTheme="majorEastAsia" w:hAnsiTheme="majorBidi" w:cstheme="majorBidi"/>
      <w:b/>
      <w:bCs/>
      <w:color w:val="000000" w:themeColor="text1"/>
      <w:u w:val="single"/>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1B647E"/>
    <w:rPr>
      <w:rFonts w:asciiTheme="majorBidi" w:eastAsiaTheme="majorEastAsia" w:hAnsiTheme="majorBidi" w:cstheme="majorBidi"/>
      <w:b/>
      <w:bCs/>
      <w:color w:val="000000" w:themeColor="text1"/>
      <w:sz w:val="28"/>
      <w:szCs w:val="26"/>
      <w:lang w:eastAsia="en-US"/>
    </w:rPr>
  </w:style>
  <w:style w:type="character" w:customStyle="1" w:styleId="Balk3Char">
    <w:name w:val="Başlık 3 Char"/>
    <w:basedOn w:val="VarsaylanParagrafYazTipi"/>
    <w:link w:val="Balk3"/>
    <w:uiPriority w:val="9"/>
    <w:rsid w:val="001B647E"/>
    <w:rPr>
      <w:rFonts w:asciiTheme="majorBidi" w:eastAsiaTheme="majorEastAsia" w:hAnsiTheme="majorBidi" w:cstheme="majorBidi"/>
      <w:b/>
      <w:bCs/>
      <w:color w:val="000000" w:themeColor="text1"/>
      <w:sz w:val="24"/>
      <w:u w:val="single"/>
      <w:lang w:eastAsia="en-US"/>
    </w:rPr>
  </w:style>
  <w:style w:type="paragraph" w:styleId="ListeParagraf">
    <w:name w:val="List Paragraph"/>
    <w:basedOn w:val="Normal"/>
    <w:uiPriority w:val="34"/>
    <w:qFormat/>
    <w:rsid w:val="001B647E"/>
    <w:pPr>
      <w:ind w:left="720"/>
      <w:contextualSpacing/>
    </w:pPr>
    <w:rPr>
      <w:rFonts w:eastAsiaTheme="minorHAnsi"/>
      <w:lang w:eastAsia="en-US"/>
    </w:rPr>
  </w:style>
  <w:style w:type="paragraph" w:styleId="DipnotMetni">
    <w:name w:val="footnote text"/>
    <w:basedOn w:val="Normal"/>
    <w:link w:val="DipnotMetniChar"/>
    <w:uiPriority w:val="99"/>
    <w:semiHidden/>
    <w:unhideWhenUsed/>
    <w:rsid w:val="001B647E"/>
    <w:pPr>
      <w:spacing w:after="0" w:line="240" w:lineRule="auto"/>
    </w:pPr>
    <w:rPr>
      <w:rFonts w:eastAsiaTheme="minorHAnsi"/>
      <w:sz w:val="20"/>
      <w:szCs w:val="20"/>
      <w:lang w:eastAsia="en-US"/>
    </w:rPr>
  </w:style>
  <w:style w:type="character" w:customStyle="1" w:styleId="DipnotMetniChar">
    <w:name w:val="Dipnot Metni Char"/>
    <w:basedOn w:val="VarsaylanParagrafYazTipi"/>
    <w:link w:val="DipnotMetni"/>
    <w:uiPriority w:val="99"/>
    <w:semiHidden/>
    <w:rsid w:val="001B647E"/>
    <w:rPr>
      <w:rFonts w:ascii="Times New Roman" w:eastAsiaTheme="minorHAnsi" w:hAnsi="Times New Roman"/>
      <w:sz w:val="20"/>
      <w:szCs w:val="20"/>
      <w:lang w:eastAsia="en-US"/>
    </w:rPr>
  </w:style>
  <w:style w:type="character" w:styleId="DipnotBavurusu">
    <w:name w:val="footnote reference"/>
    <w:basedOn w:val="VarsaylanParagrafYazTipi"/>
    <w:uiPriority w:val="99"/>
    <w:semiHidden/>
    <w:unhideWhenUsed/>
    <w:rsid w:val="001B647E"/>
    <w:rPr>
      <w:vertAlign w:val="superscript"/>
    </w:rPr>
  </w:style>
  <w:style w:type="paragraph" w:styleId="stbilgi">
    <w:name w:val="header"/>
    <w:basedOn w:val="Normal"/>
    <w:link w:val="stbilgiChar"/>
    <w:uiPriority w:val="99"/>
    <w:unhideWhenUsed/>
    <w:rsid w:val="00BE174F"/>
    <w:pPr>
      <w:tabs>
        <w:tab w:val="center" w:pos="4153"/>
        <w:tab w:val="right" w:pos="8306"/>
      </w:tabs>
      <w:spacing w:after="0" w:line="240" w:lineRule="auto"/>
    </w:pPr>
  </w:style>
  <w:style w:type="character" w:customStyle="1" w:styleId="stbilgiChar">
    <w:name w:val="Üstbilgi Char"/>
    <w:basedOn w:val="VarsaylanParagrafYazTipi"/>
    <w:link w:val="stbilgi"/>
    <w:uiPriority w:val="99"/>
    <w:rsid w:val="00BE174F"/>
    <w:rPr>
      <w:rFonts w:ascii="Times New Roman" w:hAnsi="Times New Roman"/>
      <w:sz w:val="24"/>
    </w:rPr>
  </w:style>
  <w:style w:type="paragraph" w:styleId="Altbilgi">
    <w:name w:val="footer"/>
    <w:basedOn w:val="Normal"/>
    <w:link w:val="AltbilgiChar"/>
    <w:uiPriority w:val="99"/>
    <w:unhideWhenUsed/>
    <w:rsid w:val="00BE174F"/>
    <w:pPr>
      <w:tabs>
        <w:tab w:val="center" w:pos="4153"/>
        <w:tab w:val="right" w:pos="8306"/>
      </w:tabs>
      <w:spacing w:after="0" w:line="240" w:lineRule="auto"/>
    </w:pPr>
  </w:style>
  <w:style w:type="character" w:customStyle="1" w:styleId="AltbilgiChar">
    <w:name w:val="Altbilgi Char"/>
    <w:basedOn w:val="VarsaylanParagrafYazTipi"/>
    <w:link w:val="Altbilgi"/>
    <w:uiPriority w:val="99"/>
    <w:rsid w:val="00BE174F"/>
    <w:rPr>
      <w:rFonts w:ascii="Times New Roman" w:hAnsi="Times New Roman"/>
      <w:sz w:val="24"/>
    </w:rPr>
  </w:style>
  <w:style w:type="character" w:customStyle="1" w:styleId="apple-converted-space">
    <w:name w:val="apple-converted-space"/>
    <w:basedOn w:val="VarsaylanParagrafYazTipi"/>
    <w:rsid w:val="004C27A6"/>
  </w:style>
  <w:style w:type="character" w:styleId="Vurgu">
    <w:name w:val="Emphasis"/>
    <w:basedOn w:val="VarsaylanParagrafYazTipi"/>
    <w:uiPriority w:val="20"/>
    <w:qFormat/>
    <w:rsid w:val="004C27A6"/>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8175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176</TotalTime>
  <Pages>35</Pages>
  <Words>3211</Words>
  <Characters>18308</Characters>
  <Application>Microsoft Office Word</Application>
  <DocSecurity>0</DocSecurity>
  <Lines>152</Lines>
  <Paragraphs>42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21477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dc:creator>
  <cp:keywords/>
  <dc:description/>
  <cp:lastModifiedBy>My</cp:lastModifiedBy>
  <cp:revision>14</cp:revision>
  <dcterms:created xsi:type="dcterms:W3CDTF">2016-02-19T20:09:00Z</dcterms:created>
  <dcterms:modified xsi:type="dcterms:W3CDTF">2016-04-28T13:03:00Z</dcterms:modified>
</cp:coreProperties>
</file>